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BAEAAC" w14:textId="77777777" w:rsidR="00600ADC" w:rsidRPr="00963778" w:rsidRDefault="00600ADC" w:rsidP="00600ADC">
      <w:pPr>
        <w:pStyle w:val="Ttulo"/>
        <w:rPr>
          <w:rFonts w:ascii="Calibri" w:hAnsi="Calibri" w:cs="Calibri"/>
          <w:sz w:val="36"/>
        </w:rPr>
      </w:pPr>
      <w:r w:rsidRPr="00963778">
        <w:rPr>
          <w:rFonts w:ascii="Calibri" w:hAnsi="Calibri" w:cs="Calibri"/>
          <w:sz w:val="36"/>
        </w:rPr>
        <w:t>ANEXO AT7</w:t>
      </w:r>
    </w:p>
    <w:p w14:paraId="6EB23DF6" w14:textId="77777777" w:rsidR="00600ADC" w:rsidRDefault="00600ADC" w:rsidP="000C2A89">
      <w:pPr>
        <w:pStyle w:val="Ttulo"/>
        <w:rPr>
          <w:rFonts w:asciiTheme="minorHAnsi" w:hAnsiTheme="minorHAnsi"/>
          <w:sz w:val="36"/>
        </w:rPr>
      </w:pPr>
    </w:p>
    <w:p w14:paraId="0FECDB6A" w14:textId="3D292661" w:rsidR="000C2A89" w:rsidRPr="00600ADC" w:rsidRDefault="000C2A89" w:rsidP="000C2A89">
      <w:pPr>
        <w:pStyle w:val="Ttulo"/>
        <w:rPr>
          <w:rFonts w:asciiTheme="minorHAnsi" w:hAnsiTheme="minorHAnsi"/>
          <w:sz w:val="36"/>
          <w:lang w:val="es-MX"/>
        </w:rPr>
      </w:pPr>
      <w:r w:rsidRPr="00600ADC">
        <w:rPr>
          <w:rFonts w:asciiTheme="minorHAnsi" w:hAnsiTheme="minorHAnsi"/>
          <w:sz w:val="36"/>
        </w:rPr>
        <w:t>Gobierno del Estado de Tamaulipas</w:t>
      </w:r>
    </w:p>
    <w:p w14:paraId="0CAA2F8D" w14:textId="77777777" w:rsidR="000C2A89" w:rsidRPr="00600ADC" w:rsidRDefault="000C2A89" w:rsidP="000C2A89">
      <w:pPr>
        <w:pStyle w:val="Descripcin"/>
        <w:rPr>
          <w:rFonts w:asciiTheme="minorHAnsi" w:hAnsiTheme="minorHAnsi"/>
          <w:sz w:val="6"/>
          <w:szCs w:val="6"/>
        </w:rPr>
      </w:pPr>
    </w:p>
    <w:p w14:paraId="77EEF6FB" w14:textId="77777777" w:rsidR="00657687" w:rsidRPr="00600ADC" w:rsidRDefault="00657687" w:rsidP="00657687">
      <w:pPr>
        <w:pStyle w:val="Descripcin"/>
        <w:rPr>
          <w:rFonts w:asciiTheme="minorHAnsi" w:hAnsiTheme="minorHAnsi"/>
        </w:rPr>
      </w:pPr>
      <w:r w:rsidRPr="00600ADC">
        <w:rPr>
          <w:rFonts w:asciiTheme="minorHAnsi" w:hAnsiTheme="minorHAnsi"/>
        </w:rPr>
        <w:t xml:space="preserve">Secretaría de Obras Públicas </w:t>
      </w:r>
    </w:p>
    <w:p w14:paraId="2585F552" w14:textId="77777777" w:rsidR="00657687" w:rsidRPr="00600ADC" w:rsidRDefault="00657687" w:rsidP="00657687">
      <w:pPr>
        <w:jc w:val="center"/>
        <w:rPr>
          <w:rFonts w:asciiTheme="minorHAnsi" w:hAnsiTheme="minorHAnsi" w:cs="Arial"/>
          <w:b/>
          <w:sz w:val="6"/>
          <w:szCs w:val="6"/>
          <w:lang w:val="es-MX"/>
        </w:rPr>
      </w:pPr>
    </w:p>
    <w:p w14:paraId="1F210144" w14:textId="77777777" w:rsidR="00657687" w:rsidRPr="00600ADC" w:rsidRDefault="006E4769" w:rsidP="00657687">
      <w:pPr>
        <w:jc w:val="center"/>
        <w:rPr>
          <w:rFonts w:asciiTheme="minorHAnsi" w:hAnsiTheme="minorHAnsi" w:cs="Arial"/>
          <w:b/>
          <w:sz w:val="24"/>
          <w:szCs w:val="24"/>
          <w:lang w:val="es-MX"/>
        </w:rPr>
      </w:pPr>
      <w:r w:rsidRPr="00600ADC">
        <w:rPr>
          <w:rFonts w:asciiTheme="minorHAnsi" w:hAnsiTheme="minorHAnsi" w:cs="Arial"/>
          <w:b/>
          <w:sz w:val="24"/>
          <w:szCs w:val="24"/>
          <w:lang w:val="es-MX"/>
        </w:rPr>
        <w:t>SUBSECRETARÍA DE PROYECTOS Y LICITACIONES</w:t>
      </w:r>
    </w:p>
    <w:p w14:paraId="503A4334" w14:textId="77777777" w:rsidR="000C2A89" w:rsidRPr="00600ADC" w:rsidRDefault="000C2A89" w:rsidP="000C2A89">
      <w:pPr>
        <w:tabs>
          <w:tab w:val="left" w:pos="-720"/>
        </w:tabs>
        <w:jc w:val="both"/>
        <w:rPr>
          <w:rFonts w:asciiTheme="minorHAnsi" w:hAnsiTheme="minorHAnsi" w:cs="Arial"/>
          <w:sz w:val="24"/>
          <w:lang w:val="es-MX"/>
        </w:rPr>
      </w:pPr>
    </w:p>
    <w:p w14:paraId="6630EFE4" w14:textId="77777777" w:rsidR="000C2A89" w:rsidRPr="00600ADC" w:rsidRDefault="000C2A89" w:rsidP="000C2A89">
      <w:pPr>
        <w:tabs>
          <w:tab w:val="left" w:pos="-720"/>
        </w:tabs>
        <w:jc w:val="both"/>
        <w:rPr>
          <w:rFonts w:asciiTheme="minorHAnsi" w:hAnsiTheme="minorHAnsi" w:cs="Arial"/>
          <w:sz w:val="24"/>
          <w:lang w:val="es-MX"/>
        </w:rPr>
      </w:pPr>
    </w:p>
    <w:p w14:paraId="7E6FDB09" w14:textId="77777777" w:rsidR="000C2A89" w:rsidRPr="00600ADC" w:rsidRDefault="000C2A89" w:rsidP="000C2A89">
      <w:pPr>
        <w:tabs>
          <w:tab w:val="left" w:pos="-720"/>
        </w:tabs>
        <w:jc w:val="both"/>
        <w:rPr>
          <w:rFonts w:asciiTheme="minorHAnsi" w:hAnsiTheme="minorHAnsi"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600ADC" w14:paraId="44D573CC" w14:textId="77777777" w:rsidTr="00A31CBE">
        <w:trPr>
          <w:trHeight w:val="1186"/>
        </w:trPr>
        <w:tc>
          <w:tcPr>
            <w:tcW w:w="1985" w:type="dxa"/>
          </w:tcPr>
          <w:p w14:paraId="2432E6FA" w14:textId="77777777" w:rsidR="000C2A89" w:rsidRPr="00600ADC" w:rsidRDefault="000C2A89" w:rsidP="006A65DA">
            <w:pPr>
              <w:tabs>
                <w:tab w:val="left" w:pos="-720"/>
              </w:tabs>
              <w:jc w:val="both"/>
              <w:rPr>
                <w:rFonts w:asciiTheme="minorHAnsi" w:hAnsiTheme="minorHAnsi" w:cs="Arial"/>
                <w:b/>
                <w:sz w:val="24"/>
                <w:lang w:val="es-MX"/>
              </w:rPr>
            </w:pPr>
            <w:r w:rsidRPr="00600ADC">
              <w:rPr>
                <w:rFonts w:asciiTheme="minorHAnsi" w:hAnsiTheme="minorHAnsi" w:cs="Arial"/>
                <w:b/>
                <w:sz w:val="24"/>
                <w:lang w:val="es-MX"/>
              </w:rPr>
              <w:t xml:space="preserve">Licitación Num:  </w:t>
            </w:r>
          </w:p>
          <w:p w14:paraId="4FD3BE4A" w14:textId="77777777" w:rsidR="000C2A89" w:rsidRPr="00600ADC" w:rsidRDefault="000C2A89" w:rsidP="006A65DA">
            <w:pPr>
              <w:tabs>
                <w:tab w:val="left" w:pos="-720"/>
              </w:tabs>
              <w:jc w:val="both"/>
              <w:rPr>
                <w:rFonts w:asciiTheme="minorHAnsi" w:hAnsiTheme="minorHAnsi" w:cs="Arial"/>
                <w:b/>
                <w:sz w:val="24"/>
                <w:lang w:val="es-MX"/>
              </w:rPr>
            </w:pPr>
          </w:p>
        </w:tc>
        <w:tc>
          <w:tcPr>
            <w:tcW w:w="6874" w:type="dxa"/>
          </w:tcPr>
          <w:p w14:paraId="093802F0" w14:textId="0963EDF2" w:rsidR="000C2A89" w:rsidRPr="00600ADC" w:rsidRDefault="004400DD" w:rsidP="006A65DA">
            <w:pPr>
              <w:tabs>
                <w:tab w:val="left" w:pos="-720"/>
              </w:tabs>
              <w:jc w:val="both"/>
              <w:rPr>
                <w:rFonts w:asciiTheme="minorHAnsi" w:hAnsiTheme="minorHAnsi" w:cs="Arial"/>
                <w:b/>
                <w:sz w:val="24"/>
                <w:lang w:val="es-MX"/>
              </w:rPr>
            </w:pPr>
            <w:r w:rsidRPr="004400DD">
              <w:rPr>
                <w:rFonts w:asciiTheme="minorHAnsi" w:hAnsiTheme="minorHAnsi" w:cs="Arial"/>
                <w:b/>
                <w:sz w:val="24"/>
                <w:lang w:val="es-MX"/>
              </w:rPr>
              <w:t>LPE-N048-2025</w:t>
            </w:r>
          </w:p>
        </w:tc>
      </w:tr>
      <w:tr w:rsidR="002F2425" w:rsidRPr="00600ADC" w14:paraId="6F524BE0" w14:textId="77777777" w:rsidTr="00C07195">
        <w:trPr>
          <w:trHeight w:val="1457"/>
        </w:trPr>
        <w:tc>
          <w:tcPr>
            <w:tcW w:w="1985" w:type="dxa"/>
          </w:tcPr>
          <w:p w14:paraId="4BC8454E" w14:textId="77777777" w:rsidR="002F2425" w:rsidRPr="00600ADC" w:rsidRDefault="002F2425" w:rsidP="002F2425">
            <w:pPr>
              <w:tabs>
                <w:tab w:val="left" w:pos="-720"/>
              </w:tabs>
              <w:jc w:val="both"/>
              <w:rPr>
                <w:rFonts w:asciiTheme="minorHAnsi" w:hAnsiTheme="minorHAnsi" w:cs="Arial"/>
                <w:b/>
                <w:sz w:val="24"/>
                <w:lang w:val="es-MX"/>
              </w:rPr>
            </w:pPr>
            <w:r w:rsidRPr="00600ADC">
              <w:rPr>
                <w:rFonts w:asciiTheme="minorHAnsi" w:hAnsiTheme="minorHAnsi" w:cs="Arial"/>
                <w:b/>
                <w:sz w:val="24"/>
              </w:rPr>
              <w:t>Obra:</w:t>
            </w:r>
          </w:p>
        </w:tc>
        <w:tc>
          <w:tcPr>
            <w:tcW w:w="6874" w:type="dxa"/>
          </w:tcPr>
          <w:p w14:paraId="5D17A643" w14:textId="46BF9373" w:rsidR="002F2425" w:rsidRPr="00600ADC" w:rsidRDefault="006940E3" w:rsidP="00C07195">
            <w:pPr>
              <w:tabs>
                <w:tab w:val="left" w:pos="-720"/>
              </w:tabs>
              <w:jc w:val="both"/>
              <w:rPr>
                <w:rFonts w:asciiTheme="minorHAnsi" w:hAnsiTheme="minorHAnsi" w:cs="Arial"/>
                <w:b/>
                <w:sz w:val="28"/>
                <w:szCs w:val="28"/>
                <w:lang w:val="es-MX"/>
              </w:rPr>
            </w:pPr>
            <w:r w:rsidRPr="006940E3">
              <w:rPr>
                <w:rFonts w:asciiTheme="minorHAnsi" w:hAnsiTheme="minorHAnsi" w:cs="Arial"/>
                <w:b/>
                <w:sz w:val="28"/>
                <w:szCs w:val="28"/>
              </w:rPr>
              <w:t>REHABILITACIÓN DE PAVIMENTO HIDRÁULICO DE DIVERSAS VIALIDADES DE CD. MADERO, TAMAULIPAS (PAQUETE 4)</w:t>
            </w:r>
          </w:p>
        </w:tc>
      </w:tr>
    </w:tbl>
    <w:p w14:paraId="4335D406" w14:textId="77777777" w:rsidR="000C2A89" w:rsidRPr="00600ADC" w:rsidRDefault="000C2A89" w:rsidP="000C2A89">
      <w:pPr>
        <w:tabs>
          <w:tab w:val="left" w:pos="-720"/>
        </w:tabs>
        <w:jc w:val="both"/>
        <w:rPr>
          <w:rFonts w:asciiTheme="minorHAnsi" w:hAnsiTheme="minorHAnsi" w:cs="Arial"/>
          <w:sz w:val="24"/>
          <w:lang w:val="es-MX"/>
        </w:rPr>
      </w:pPr>
    </w:p>
    <w:p w14:paraId="0313C991" w14:textId="77777777" w:rsidR="000C2A89" w:rsidRPr="00600ADC" w:rsidRDefault="000C2A89" w:rsidP="000C2A89">
      <w:pPr>
        <w:tabs>
          <w:tab w:val="left" w:pos="-720"/>
        </w:tabs>
        <w:ind w:right="558"/>
        <w:rPr>
          <w:rFonts w:asciiTheme="minorHAnsi" w:hAnsiTheme="minorHAnsi" w:cs="Arial"/>
          <w:b/>
          <w:sz w:val="24"/>
          <w:lang w:val="es-MX"/>
        </w:rPr>
      </w:pPr>
    </w:p>
    <w:p w14:paraId="29287BEB" w14:textId="77777777" w:rsidR="000C2A89" w:rsidRPr="00600ADC" w:rsidRDefault="00A029B4" w:rsidP="000C2A89">
      <w:pPr>
        <w:tabs>
          <w:tab w:val="left" w:pos="-720"/>
        </w:tabs>
        <w:jc w:val="both"/>
        <w:rPr>
          <w:rFonts w:asciiTheme="minorHAnsi" w:hAnsiTheme="minorHAnsi" w:cs="Arial"/>
          <w:sz w:val="24"/>
          <w:lang w:val="es-MX"/>
        </w:rPr>
      </w:pPr>
      <w:r w:rsidRPr="00600ADC">
        <w:rPr>
          <w:rFonts w:asciiTheme="minorHAnsi" w:hAnsiTheme="minorHAnsi" w:cs="Arial"/>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521E8"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600ADC" w:rsidRDefault="000C2A89" w:rsidP="000C2A89">
      <w:pPr>
        <w:tabs>
          <w:tab w:val="left" w:pos="-720"/>
        </w:tabs>
        <w:jc w:val="center"/>
        <w:rPr>
          <w:rFonts w:asciiTheme="minorHAnsi" w:hAnsiTheme="minorHAnsi" w:cs="Arial"/>
          <w:b/>
          <w:bCs/>
          <w:sz w:val="28"/>
          <w:lang w:val="es-MX"/>
        </w:rPr>
      </w:pPr>
      <w:r w:rsidRPr="00600ADC">
        <w:rPr>
          <w:rFonts w:asciiTheme="minorHAnsi" w:hAnsiTheme="minorHAnsi" w:cs="Arial"/>
          <w:b/>
          <w:bCs/>
          <w:sz w:val="28"/>
          <w:lang w:val="es-MX"/>
        </w:rPr>
        <w:t>T R A B A J O S    P O R    E J E C U T A R</w:t>
      </w:r>
    </w:p>
    <w:p w14:paraId="16E23DB5" w14:textId="77777777" w:rsidR="000C2A89" w:rsidRPr="00600ADC" w:rsidRDefault="000C2A89" w:rsidP="000C2A89">
      <w:pPr>
        <w:tabs>
          <w:tab w:val="left" w:pos="-720"/>
        </w:tabs>
        <w:jc w:val="both"/>
        <w:rPr>
          <w:rFonts w:asciiTheme="minorHAnsi" w:hAnsiTheme="minorHAnsi" w:cs="Arial"/>
          <w:sz w:val="24"/>
          <w:lang w:val="es-MX"/>
        </w:rPr>
      </w:pPr>
    </w:p>
    <w:p w14:paraId="00661363" w14:textId="77777777" w:rsidR="00E66BC5" w:rsidRPr="00600ADC" w:rsidRDefault="00E66BC5">
      <w:pPr>
        <w:tabs>
          <w:tab w:val="left" w:pos="-720"/>
        </w:tabs>
        <w:jc w:val="both"/>
        <w:rPr>
          <w:rFonts w:asciiTheme="minorHAnsi" w:hAnsiTheme="minorHAnsi" w:cs="Arial"/>
          <w:sz w:val="24"/>
          <w:lang w:val="es-MX"/>
        </w:rPr>
      </w:pPr>
    </w:p>
    <w:p w14:paraId="67026D24" w14:textId="3B6EAA0B" w:rsidR="00297A3A" w:rsidRPr="00600ADC" w:rsidRDefault="00297A3A">
      <w:pPr>
        <w:tabs>
          <w:tab w:val="left" w:pos="-720"/>
        </w:tabs>
        <w:ind w:right="34"/>
        <w:jc w:val="both"/>
        <w:rPr>
          <w:rFonts w:asciiTheme="minorHAnsi" w:hAnsiTheme="minorHAnsi" w:cs="Arial"/>
          <w:sz w:val="24"/>
          <w:lang w:val="es-MX"/>
        </w:rPr>
      </w:pPr>
      <w:r w:rsidRPr="00600ADC">
        <w:rPr>
          <w:rFonts w:asciiTheme="minorHAnsi" w:hAnsiTheme="minorHAnsi" w:cs="Arial"/>
          <w:sz w:val="24"/>
          <w:lang w:val="es-MX"/>
        </w:rPr>
        <w:t xml:space="preserve">Las obras objeto del concurso se refieren a la realización de las actividades necesarias para llevar a cabo </w:t>
      </w:r>
      <w:r w:rsidR="00102CA2" w:rsidRPr="00600ADC">
        <w:rPr>
          <w:rFonts w:asciiTheme="minorHAnsi" w:hAnsiTheme="minorHAnsi" w:cs="Arial"/>
          <w:sz w:val="24"/>
          <w:lang w:val="es-MX"/>
        </w:rPr>
        <w:t xml:space="preserve">el </w:t>
      </w:r>
      <w:r w:rsidR="006940E3" w:rsidRPr="006940E3">
        <w:rPr>
          <w:rFonts w:asciiTheme="minorHAnsi" w:hAnsiTheme="minorHAnsi" w:cs="Arial"/>
          <w:b/>
          <w:sz w:val="28"/>
          <w:szCs w:val="28"/>
        </w:rPr>
        <w:t>REHABILITACIÓN DE PAVIMENTO HIDRÁULICO DE DIVERSAS VIALIDADES DE CD. MADERO, TAMAULIPAS (PAQUETE 4)</w:t>
      </w:r>
      <w:r w:rsidR="00624EE9" w:rsidRPr="00600ADC">
        <w:rPr>
          <w:rFonts w:asciiTheme="minorHAnsi" w:hAnsiTheme="minorHAnsi" w:cs="Arial"/>
          <w:b/>
          <w:sz w:val="24"/>
          <w:lang w:val="es-MX"/>
        </w:rPr>
        <w:t>,</w:t>
      </w:r>
      <w:r w:rsidR="00102CA2" w:rsidRPr="00600ADC">
        <w:rPr>
          <w:rFonts w:asciiTheme="minorHAnsi" w:hAnsiTheme="minorHAnsi" w:cs="Arial"/>
          <w:sz w:val="24"/>
          <w:lang w:val="es-MX"/>
        </w:rPr>
        <w:t xml:space="preserve"> debiéndose</w:t>
      </w:r>
      <w:r w:rsidRPr="00600ADC">
        <w:rPr>
          <w:rFonts w:asciiTheme="minorHAnsi" w:hAnsiTheme="minorHAnsi" w:cs="Arial"/>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600ADC" w:rsidRDefault="00297A3A">
      <w:pPr>
        <w:tabs>
          <w:tab w:val="left" w:pos="-720"/>
        </w:tabs>
        <w:jc w:val="both"/>
        <w:rPr>
          <w:rFonts w:asciiTheme="minorHAnsi" w:hAnsiTheme="minorHAnsi" w:cs="Arial"/>
          <w:sz w:val="24"/>
          <w:lang w:val="es-MX"/>
        </w:rPr>
      </w:pPr>
    </w:p>
    <w:p w14:paraId="28F71DCC" w14:textId="77777777" w:rsidR="00F02E8A" w:rsidRPr="00600ADC" w:rsidRDefault="00BB5144">
      <w:pPr>
        <w:tabs>
          <w:tab w:val="left" w:pos="-720"/>
        </w:tabs>
        <w:jc w:val="both"/>
        <w:rPr>
          <w:rFonts w:asciiTheme="minorHAnsi" w:hAnsiTheme="minorHAnsi"/>
          <w:b/>
          <w:sz w:val="24"/>
        </w:rPr>
      </w:pPr>
      <w:r w:rsidRPr="00600ADC">
        <w:rPr>
          <w:rFonts w:asciiTheme="minorHAnsi" w:hAnsi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600ADC">
        <w:rPr>
          <w:rFonts w:asciiTheme="minorHAnsi" w:hAnsi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600ADC">
        <w:rPr>
          <w:rFonts w:asciiTheme="minorHAnsi" w:hAnsiTheme="minorHAnsi"/>
          <w:b/>
          <w:sz w:val="24"/>
          <w:szCs w:val="24"/>
        </w:rPr>
        <w:t xml:space="preserve">Normativa para la Infraestructura del Transporte </w:t>
      </w:r>
      <w:bookmarkEnd w:id="0"/>
      <w:r w:rsidRPr="00600ADC">
        <w:rPr>
          <w:rFonts w:asciiTheme="minorHAnsi" w:hAnsiTheme="minorHAnsi"/>
          <w:b/>
          <w:sz w:val="24"/>
          <w:szCs w:val="24"/>
        </w:rPr>
        <w:t>última edición.</w:t>
      </w:r>
      <w:r w:rsidRPr="00600ADC">
        <w:rPr>
          <w:rFonts w:asciiTheme="minorHAnsi" w:hAnsiTheme="minorHAnsi"/>
          <w:sz w:val="24"/>
          <w:szCs w:val="24"/>
        </w:rPr>
        <w:t xml:space="preserve"> </w:t>
      </w:r>
      <w:r w:rsidRPr="00600ADC">
        <w:rPr>
          <w:rFonts w:asciiTheme="minorHAnsi" w:hAnsiTheme="minorHAnsi"/>
          <w:b/>
          <w:sz w:val="24"/>
          <w:szCs w:val="24"/>
        </w:rPr>
        <w:t>El importe del señalamiento de protección deberá estar incluido en sus indirectos de obra,</w:t>
      </w:r>
      <w:r w:rsidRPr="00600ADC">
        <w:rPr>
          <w:rFonts w:asciiTheme="minorHAnsi" w:hAnsiTheme="minorHAnsi"/>
          <w:sz w:val="24"/>
          <w:szCs w:val="24"/>
        </w:rPr>
        <w:t xml:space="preserve"> </w:t>
      </w:r>
      <w:r w:rsidRPr="00600ADC">
        <w:rPr>
          <w:rFonts w:asciiTheme="minorHAnsi" w:hAnsiTheme="minorHAnsi"/>
          <w:b/>
          <w:sz w:val="24"/>
          <w:szCs w:val="24"/>
        </w:rPr>
        <w:t>ya que se exigirá al contratista su estricto cumplimiento y no se efectuará ningún pago adicional por dichos conceptos.</w:t>
      </w:r>
    </w:p>
    <w:p w14:paraId="2B3ED40E" w14:textId="77777777" w:rsidR="00297A3A" w:rsidRPr="00600ADC" w:rsidRDefault="00F02E8A">
      <w:pPr>
        <w:tabs>
          <w:tab w:val="left" w:pos="-720"/>
        </w:tabs>
        <w:jc w:val="both"/>
        <w:rPr>
          <w:rFonts w:asciiTheme="minorHAnsi" w:hAnsiTheme="minorHAnsi" w:cs="Arial"/>
          <w:sz w:val="24"/>
          <w:lang w:val="es-ES_tradnl"/>
        </w:rPr>
      </w:pPr>
      <w:r w:rsidRPr="00600ADC">
        <w:rPr>
          <w:rFonts w:asciiTheme="minorHAnsi" w:hAnsiTheme="minorHAnsi" w:cs="Arial"/>
          <w:sz w:val="24"/>
          <w:lang w:val="es-ES_tradnl"/>
        </w:rPr>
        <w:lastRenderedPageBreak/>
        <w:t xml:space="preserve"> </w:t>
      </w:r>
    </w:p>
    <w:p w14:paraId="2459F8BA" w14:textId="77777777" w:rsidR="00AA26D2" w:rsidRPr="00600ADC" w:rsidRDefault="00AA26D2" w:rsidP="00AA26D2">
      <w:pPr>
        <w:tabs>
          <w:tab w:val="left" w:pos="-720"/>
        </w:tabs>
        <w:jc w:val="both"/>
        <w:rPr>
          <w:rFonts w:asciiTheme="minorHAnsi" w:hAnsiTheme="minorHAnsi" w:cs="Arial"/>
          <w:sz w:val="24"/>
          <w:szCs w:val="24"/>
        </w:rPr>
      </w:pPr>
      <w:r w:rsidRPr="00600ADC">
        <w:rPr>
          <w:rFonts w:asciiTheme="minorHAnsi" w:hAnsiTheme="minorHAnsi" w:cs="Arial"/>
          <w:sz w:val="24"/>
          <w:szCs w:val="24"/>
        </w:rPr>
        <w:t>En la ejecución de los conceptos de obra regirán en lo conducente, el contenido de: las Especificaciones Particulares,   y lo que proceda, en cada caso, de la Normativa para la Infraestructura del Tra</w:t>
      </w:r>
      <w:r w:rsidR="00EF7919" w:rsidRPr="00600ADC">
        <w:rPr>
          <w:rFonts w:asciiTheme="minorHAnsi" w:hAnsiTheme="minorHAnsi" w:cs="Arial"/>
          <w:sz w:val="24"/>
          <w:szCs w:val="24"/>
        </w:rPr>
        <w:t>nsporte S.C.T. (última edición)</w:t>
      </w:r>
      <w:r w:rsidR="00701ACA" w:rsidRPr="00600ADC">
        <w:rPr>
          <w:rFonts w:asciiTheme="minorHAnsi" w:hAnsiTheme="minorHAnsi" w:cs="Arial"/>
          <w:sz w:val="24"/>
          <w:szCs w:val="24"/>
        </w:rPr>
        <w:t>,</w:t>
      </w:r>
      <w:r w:rsidR="002A713C" w:rsidRPr="00600ADC">
        <w:rPr>
          <w:rFonts w:asciiTheme="minorHAnsi" w:hAnsiTheme="minorHAnsi" w:cs="Arial"/>
          <w:sz w:val="24"/>
          <w:szCs w:val="24"/>
        </w:rPr>
        <w:t xml:space="preserve"> </w:t>
      </w:r>
      <w:r w:rsidR="00701ACA" w:rsidRPr="00600ADC">
        <w:rPr>
          <w:rFonts w:asciiTheme="minorHAnsi" w:hAnsiTheme="minorHAnsi" w:cs="Arial"/>
          <w:sz w:val="24"/>
          <w:szCs w:val="24"/>
          <w:lang w:val="es-MX"/>
        </w:rPr>
        <w:t>la Norma Oficial Mexicana para Instalaciones Eléctricas NOM-001-SEDE-2012 (Utilización)</w:t>
      </w:r>
      <w:r w:rsidR="007419C9" w:rsidRPr="00600ADC">
        <w:rPr>
          <w:rFonts w:asciiTheme="minorHAnsi" w:hAnsiTheme="minorHAnsi" w:cs="Arial"/>
          <w:sz w:val="24"/>
          <w:szCs w:val="24"/>
          <w:lang w:val="es-MX"/>
        </w:rPr>
        <w:t>,</w:t>
      </w:r>
      <w:r w:rsidR="00701ACA" w:rsidRPr="00600ADC">
        <w:rPr>
          <w:rFonts w:asciiTheme="minorHAnsi" w:hAnsiTheme="minorHAnsi" w:cs="Arial"/>
          <w:sz w:val="24"/>
          <w:szCs w:val="24"/>
        </w:rPr>
        <w:t xml:space="preserve"> de las Especificaciones Generales para la Construcción de Sistemas de Agua Potable Alcantarillado de la Comisión Nacional del Agua Última Edición</w:t>
      </w:r>
      <w:r w:rsidR="007419C9" w:rsidRPr="00600ADC">
        <w:rPr>
          <w:rFonts w:asciiTheme="minorHAnsi" w:hAnsiTheme="minorHAnsi" w:cs="Arial"/>
          <w:sz w:val="24"/>
          <w:szCs w:val="24"/>
        </w:rPr>
        <w:t xml:space="preserve"> y </w:t>
      </w:r>
      <w:r w:rsidR="007419C9" w:rsidRPr="00600ADC">
        <w:rPr>
          <w:rFonts w:asciiTheme="minorHAnsi" w:hAnsiTheme="minorHAnsi" w:cs="Arial"/>
          <w:sz w:val="24"/>
          <w:szCs w:val="24"/>
          <w:lang w:val="es-MX"/>
        </w:rPr>
        <w:t>Normas y Especificaciones para Estudios, Proyectos, Construcción e Instalaciones del CAPFCE (Libro 1 Edición 2001</w:t>
      </w:r>
      <w:r w:rsidR="00701ACA" w:rsidRPr="00600ADC">
        <w:rPr>
          <w:rFonts w:asciiTheme="minorHAnsi" w:hAnsiTheme="minorHAnsi" w:cs="Arial"/>
          <w:sz w:val="24"/>
          <w:szCs w:val="24"/>
        </w:rPr>
        <w:t>.</w:t>
      </w:r>
    </w:p>
    <w:p w14:paraId="2AA7B0AB" w14:textId="77777777" w:rsidR="00297A3A" w:rsidRPr="00600ADC" w:rsidRDefault="00297A3A">
      <w:pPr>
        <w:tabs>
          <w:tab w:val="left" w:pos="-720"/>
        </w:tabs>
        <w:jc w:val="both"/>
        <w:rPr>
          <w:rFonts w:asciiTheme="minorHAnsi" w:hAnsiTheme="minorHAnsi" w:cs="Arial"/>
          <w:sz w:val="24"/>
          <w:lang w:val="es-MX"/>
        </w:rPr>
      </w:pPr>
    </w:p>
    <w:p w14:paraId="7E315354" w14:textId="77777777" w:rsidR="00616577" w:rsidRPr="00600ADC" w:rsidRDefault="00297A3A" w:rsidP="00616577">
      <w:pPr>
        <w:tabs>
          <w:tab w:val="left" w:pos="-720"/>
        </w:tabs>
        <w:jc w:val="both"/>
        <w:rPr>
          <w:rFonts w:asciiTheme="minorHAnsi" w:hAnsiTheme="minorHAnsi" w:cs="Arial"/>
          <w:sz w:val="24"/>
          <w:szCs w:val="24"/>
          <w:lang w:val="es-MX"/>
        </w:rPr>
      </w:pPr>
      <w:r w:rsidRPr="00600ADC">
        <w:rPr>
          <w:rFonts w:asciiTheme="minorHAnsi" w:hAnsi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600ADC">
          <w:rPr>
            <w:rFonts w:asciiTheme="minorHAnsi" w:hAnsiTheme="minorHAnsi" w:cs="Arial"/>
            <w:sz w:val="24"/>
            <w:lang w:val="es-MX"/>
          </w:rPr>
          <w:t>la Normativa</w:t>
        </w:r>
      </w:smartTag>
      <w:r w:rsidRPr="00600ADC">
        <w:rPr>
          <w:rFonts w:asciiTheme="minorHAnsi" w:hAnsiTheme="minorHAnsi" w:cs="Arial"/>
          <w:sz w:val="24"/>
          <w:lang w:val="es-MX"/>
        </w:rPr>
        <w:t xml:space="preserve"> para </w:t>
      </w:r>
      <w:smartTag w:uri="urn:schemas-microsoft-com:office:smarttags" w:element="PersonName">
        <w:smartTagPr>
          <w:attr w:name="ProductID" w:val="la Infraestructura"/>
        </w:smartTagPr>
        <w:r w:rsidRPr="00600ADC">
          <w:rPr>
            <w:rFonts w:asciiTheme="minorHAnsi" w:hAnsiTheme="minorHAnsi" w:cs="Arial"/>
            <w:sz w:val="24"/>
            <w:lang w:val="es-MX"/>
          </w:rPr>
          <w:t>la Infraestructura</w:t>
        </w:r>
      </w:smartTag>
      <w:r w:rsidRPr="00600ADC">
        <w:rPr>
          <w:rFonts w:asciiTheme="minorHAnsi" w:hAnsiTheme="minorHAnsi" w:cs="Arial"/>
          <w:sz w:val="24"/>
          <w:lang w:val="es-MX"/>
        </w:rPr>
        <w:t xml:space="preserve"> del Tra</w:t>
      </w:r>
      <w:r w:rsidR="00616577" w:rsidRPr="00600ADC">
        <w:rPr>
          <w:rFonts w:asciiTheme="minorHAnsi" w:hAnsiTheme="minorHAnsi" w:cs="Arial"/>
          <w:sz w:val="24"/>
          <w:lang w:val="es-MX"/>
        </w:rPr>
        <w:t>nsporte S.C.T. (última edición)</w:t>
      </w:r>
      <w:r w:rsidR="00B407C8" w:rsidRPr="00600ADC">
        <w:rPr>
          <w:rFonts w:asciiTheme="minorHAnsi" w:hAnsiTheme="minorHAnsi" w:cs="Arial"/>
          <w:sz w:val="24"/>
          <w:lang w:val="es-MX"/>
        </w:rPr>
        <w:t>.</w:t>
      </w:r>
    </w:p>
    <w:p w14:paraId="4556BB18" w14:textId="77777777" w:rsidR="00297A3A" w:rsidRPr="00600ADC" w:rsidRDefault="00297A3A">
      <w:pPr>
        <w:jc w:val="both"/>
        <w:rPr>
          <w:rFonts w:asciiTheme="minorHAnsi" w:hAnsiTheme="minorHAnsi"/>
          <w:sz w:val="24"/>
          <w:lang w:val="es-ES_tradnl"/>
        </w:rPr>
      </w:pPr>
    </w:p>
    <w:p w14:paraId="2B54720B" w14:textId="77777777" w:rsidR="00297A3A" w:rsidRPr="00600ADC" w:rsidRDefault="00297A3A">
      <w:pPr>
        <w:tabs>
          <w:tab w:val="left" w:pos="-720"/>
        </w:tabs>
        <w:jc w:val="both"/>
        <w:rPr>
          <w:rFonts w:asciiTheme="minorHAnsi" w:hAnsiTheme="minorHAnsi" w:cs="Arial"/>
          <w:sz w:val="24"/>
          <w:lang w:val="es-MX"/>
        </w:rPr>
      </w:pPr>
      <w:r w:rsidRPr="00600ADC">
        <w:rPr>
          <w:rFonts w:asciiTheme="minorHAnsi" w:hAnsiTheme="minorHAnsi"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600ADC">
          <w:rPr>
            <w:rFonts w:asciiTheme="minorHAnsi" w:hAnsiTheme="minorHAnsi" w:cs="Arial"/>
            <w:sz w:val="24"/>
            <w:lang w:val="es-MX"/>
          </w:rPr>
          <w:t>la Normativa</w:t>
        </w:r>
      </w:smartTag>
      <w:r w:rsidRPr="00600ADC">
        <w:rPr>
          <w:rFonts w:asciiTheme="minorHAnsi" w:hAnsiTheme="minorHAnsi" w:cs="Arial"/>
          <w:sz w:val="24"/>
          <w:lang w:val="es-MX"/>
        </w:rPr>
        <w:t xml:space="preserve"> para </w:t>
      </w:r>
      <w:smartTag w:uri="urn:schemas-microsoft-com:office:smarttags" w:element="PersonName">
        <w:smartTagPr>
          <w:attr w:name="ProductID" w:val="la Infraestructura"/>
        </w:smartTagPr>
        <w:r w:rsidRPr="00600ADC">
          <w:rPr>
            <w:rFonts w:asciiTheme="minorHAnsi" w:hAnsiTheme="minorHAnsi" w:cs="Arial"/>
            <w:sz w:val="24"/>
            <w:lang w:val="es-MX"/>
          </w:rPr>
          <w:t>la Infraestructura</w:t>
        </w:r>
      </w:smartTag>
      <w:r w:rsidRPr="00600ADC">
        <w:rPr>
          <w:rFonts w:asciiTheme="minorHAnsi" w:hAnsiTheme="minorHAnsi" w:cs="Arial"/>
          <w:sz w:val="24"/>
          <w:lang w:val="es-MX"/>
        </w:rPr>
        <w:t xml:space="preserve"> del Transporte S.C.T. (última edición).</w:t>
      </w:r>
    </w:p>
    <w:p w14:paraId="61A7E02B" w14:textId="77777777" w:rsidR="00297A3A" w:rsidRPr="00600ADC" w:rsidRDefault="00297A3A">
      <w:pPr>
        <w:pStyle w:val="Textoindependiente"/>
        <w:jc w:val="both"/>
        <w:rPr>
          <w:rFonts w:asciiTheme="minorHAnsi" w:hAnsiTheme="minorHAnsi" w:cs="Arial"/>
          <w:lang w:val="es-MX"/>
        </w:rPr>
      </w:pPr>
    </w:p>
    <w:p w14:paraId="004FB91A" w14:textId="77777777" w:rsidR="00297A3A" w:rsidRPr="00600ADC" w:rsidRDefault="00297A3A">
      <w:pPr>
        <w:pStyle w:val="Textoindependiente3"/>
        <w:rPr>
          <w:rFonts w:asciiTheme="minorHAnsi" w:hAnsiTheme="minorHAnsi"/>
          <w:lang w:val="es-ES_tradnl"/>
        </w:rPr>
      </w:pPr>
      <w:r w:rsidRPr="00600ADC">
        <w:rPr>
          <w:rFonts w:asciiTheme="minorHAnsi" w:hAnsi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600ADC">
          <w:rPr>
            <w:rFonts w:asciiTheme="minorHAnsi" w:hAnsiTheme="minorHAnsi"/>
            <w:lang w:val="es-ES_tradnl"/>
          </w:rPr>
          <w:t xml:space="preserve">la </w:t>
        </w:r>
        <w:r w:rsidR="001577AA" w:rsidRPr="00600ADC">
          <w:rPr>
            <w:rFonts w:asciiTheme="minorHAnsi" w:hAnsiTheme="minorHAnsi"/>
            <w:lang w:val="es-ES_tradnl"/>
          </w:rPr>
          <w:t>SOP</w:t>
        </w:r>
      </w:smartTag>
      <w:r w:rsidRPr="00600ADC">
        <w:rPr>
          <w:rFonts w:asciiTheme="minorHAnsi" w:hAnsi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600ADC" w:rsidRDefault="00297A3A">
      <w:pPr>
        <w:jc w:val="both"/>
        <w:rPr>
          <w:rFonts w:asciiTheme="minorHAnsi" w:hAnsiTheme="minorHAnsi"/>
          <w:lang w:val="es-ES_tradnl"/>
        </w:rPr>
      </w:pPr>
    </w:p>
    <w:p w14:paraId="071192A1" w14:textId="77777777" w:rsidR="00297A3A" w:rsidRPr="00600ADC" w:rsidRDefault="00297A3A">
      <w:pPr>
        <w:pStyle w:val="Textoindependiente"/>
        <w:jc w:val="both"/>
        <w:rPr>
          <w:rFonts w:asciiTheme="minorHAnsi" w:hAnsiTheme="minorHAnsi"/>
          <w:b/>
          <w:lang w:val="es-ES_tradnl"/>
        </w:rPr>
      </w:pPr>
      <w:r w:rsidRPr="00600ADC">
        <w:rPr>
          <w:rFonts w:asciiTheme="minorHAnsi" w:hAnsi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600ADC">
          <w:rPr>
            <w:rFonts w:asciiTheme="minorHAnsi" w:hAnsiTheme="minorHAnsi"/>
            <w:lang w:val="es-ES_tradnl"/>
          </w:rPr>
          <w:t>la Construcción</w:t>
        </w:r>
      </w:smartTag>
      <w:r w:rsidRPr="00600ADC">
        <w:rPr>
          <w:rFonts w:asciiTheme="minorHAnsi" w:hAnsiTheme="minorHAnsi"/>
          <w:lang w:val="es-ES_tradnl"/>
        </w:rPr>
        <w:t xml:space="preserve"> e Instalación de </w:t>
      </w:r>
      <w:smartTag w:uri="urn:schemas-microsoft-com:office:smarttags" w:element="PersonName">
        <w:smartTagPr>
          <w:attr w:name="ProductID" w:val="la Secretaria"/>
        </w:smartTagPr>
        <w:r w:rsidRPr="00600ADC">
          <w:rPr>
            <w:rFonts w:asciiTheme="minorHAnsi" w:hAnsiTheme="minorHAnsi"/>
            <w:lang w:val="es-ES_tradnl"/>
          </w:rPr>
          <w:t>la Secretaria</w:t>
        </w:r>
      </w:smartTag>
      <w:r w:rsidRPr="00600ADC">
        <w:rPr>
          <w:rFonts w:asciiTheme="minorHAnsi" w:hAnsi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600ADC">
          <w:rPr>
            <w:rFonts w:asciiTheme="minorHAnsi" w:hAnsiTheme="minorHAnsi" w:cs="Arial"/>
            <w:lang w:val="es-MX"/>
          </w:rPr>
          <w:t>la Normativa</w:t>
        </w:r>
      </w:smartTag>
      <w:r w:rsidRPr="00600ADC">
        <w:rPr>
          <w:rFonts w:asciiTheme="minorHAnsi" w:hAnsiTheme="minorHAnsi" w:cs="Arial"/>
          <w:lang w:val="es-MX"/>
        </w:rPr>
        <w:t xml:space="preserve"> para </w:t>
      </w:r>
      <w:smartTag w:uri="urn:schemas-microsoft-com:office:smarttags" w:element="PersonName">
        <w:smartTagPr>
          <w:attr w:name="ProductID" w:val="la Infraestructura"/>
        </w:smartTagPr>
        <w:r w:rsidRPr="00600ADC">
          <w:rPr>
            <w:rFonts w:asciiTheme="minorHAnsi" w:hAnsiTheme="minorHAnsi" w:cs="Arial"/>
            <w:lang w:val="es-MX"/>
          </w:rPr>
          <w:t>la Infraestructura</w:t>
        </w:r>
      </w:smartTag>
      <w:r w:rsidRPr="00600ADC">
        <w:rPr>
          <w:rFonts w:asciiTheme="minorHAnsi" w:hAnsiTheme="minorHAnsi" w:cs="Arial"/>
          <w:lang w:val="es-MX"/>
        </w:rPr>
        <w:t xml:space="preserve"> del Transporte S.C.T. (última edición), </w:t>
      </w:r>
      <w:r w:rsidRPr="00600ADC">
        <w:rPr>
          <w:rFonts w:asciiTheme="minorHAnsi" w:hAnsiTheme="minorHAnsi"/>
          <w:lang w:val="es-ES_tradnl"/>
        </w:rPr>
        <w:t xml:space="preserve">editadas por </w:t>
      </w:r>
      <w:smartTag w:uri="urn:schemas-microsoft-com:office:smarttags" w:element="PersonName">
        <w:smartTagPr>
          <w:attr w:name="ProductID" w:val="la Secretaria"/>
        </w:smartTagPr>
        <w:r w:rsidRPr="00600ADC">
          <w:rPr>
            <w:rFonts w:asciiTheme="minorHAnsi" w:hAnsiTheme="minorHAnsi"/>
            <w:lang w:val="es-ES_tradnl"/>
          </w:rPr>
          <w:t>la Secretaria</w:t>
        </w:r>
      </w:smartTag>
      <w:r w:rsidRPr="00600ADC">
        <w:rPr>
          <w:rFonts w:asciiTheme="minorHAnsi" w:hAnsiTheme="minorHAnsi"/>
          <w:lang w:val="es-ES_tradnl"/>
        </w:rPr>
        <w:t xml:space="preserve"> de Comunicaciones y Transportes, </w:t>
      </w:r>
      <w:r w:rsidRPr="00600ADC">
        <w:rPr>
          <w:rFonts w:asciiTheme="minorHAnsi" w:hAnsiTheme="minorHAnsi"/>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600ADC" w:rsidRDefault="00297A3A">
      <w:pPr>
        <w:tabs>
          <w:tab w:val="left" w:pos="-720"/>
        </w:tabs>
        <w:jc w:val="both"/>
        <w:rPr>
          <w:rFonts w:asciiTheme="minorHAnsi" w:hAnsiTheme="minorHAnsi" w:cs="Arial"/>
          <w:color w:val="000000"/>
          <w:sz w:val="24"/>
          <w:lang w:val="es-ES_tradnl"/>
        </w:rPr>
      </w:pPr>
    </w:p>
    <w:p w14:paraId="619C1064" w14:textId="77777777" w:rsidR="00297A3A" w:rsidRPr="00600ADC" w:rsidRDefault="00297A3A">
      <w:pPr>
        <w:tabs>
          <w:tab w:val="left" w:pos="-720"/>
        </w:tabs>
        <w:jc w:val="both"/>
        <w:rPr>
          <w:rFonts w:asciiTheme="minorHAnsi" w:hAnsiTheme="minorHAnsi" w:cs="Arial"/>
          <w:color w:val="000000"/>
          <w:sz w:val="24"/>
          <w:lang w:val="es-MX"/>
        </w:rPr>
      </w:pPr>
      <w:r w:rsidRPr="00600ADC">
        <w:rPr>
          <w:rFonts w:asciiTheme="minorHAnsi" w:hAnsiTheme="minorHAnsi"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600ADC" w:rsidRDefault="00C31CF9">
      <w:pPr>
        <w:tabs>
          <w:tab w:val="left" w:pos="-720"/>
        </w:tabs>
        <w:jc w:val="both"/>
        <w:rPr>
          <w:rFonts w:asciiTheme="minorHAnsi" w:hAnsiTheme="minorHAnsi" w:cs="Arial"/>
          <w:color w:val="000000"/>
          <w:sz w:val="24"/>
          <w:lang w:val="es-MX"/>
        </w:rPr>
      </w:pPr>
    </w:p>
    <w:p w14:paraId="64630DBA" w14:textId="77777777" w:rsidR="00297A3A" w:rsidRPr="00600ADC" w:rsidRDefault="00297A3A">
      <w:pPr>
        <w:tabs>
          <w:tab w:val="left" w:pos="-720"/>
        </w:tabs>
        <w:jc w:val="both"/>
        <w:rPr>
          <w:rFonts w:asciiTheme="minorHAnsi" w:hAnsiTheme="minorHAnsi" w:cs="Arial"/>
          <w:color w:val="000000"/>
          <w:sz w:val="24"/>
          <w:lang w:val="es-MX"/>
        </w:rPr>
      </w:pPr>
      <w:r w:rsidRPr="00600ADC">
        <w:rPr>
          <w:rFonts w:asciiTheme="minorHAnsi" w:hAnsiTheme="minorHAnsi" w:cs="Arial"/>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47128391" w14:textId="77777777" w:rsidR="00297A3A" w:rsidRPr="00600ADC" w:rsidRDefault="00297A3A">
      <w:pPr>
        <w:tabs>
          <w:tab w:val="left" w:pos="-720"/>
        </w:tabs>
        <w:jc w:val="both"/>
        <w:rPr>
          <w:rFonts w:asciiTheme="minorHAnsi" w:hAnsiTheme="minorHAnsi" w:cs="Arial"/>
          <w:color w:val="000000"/>
          <w:sz w:val="24"/>
          <w:lang w:val="es-MX"/>
        </w:rPr>
      </w:pPr>
    </w:p>
    <w:p w14:paraId="2C4E3A34" w14:textId="77777777" w:rsidR="00297A3A" w:rsidRPr="00600ADC" w:rsidRDefault="00297A3A">
      <w:pPr>
        <w:tabs>
          <w:tab w:val="left" w:pos="-720"/>
        </w:tabs>
        <w:jc w:val="both"/>
        <w:rPr>
          <w:rFonts w:asciiTheme="minorHAnsi" w:hAnsiTheme="minorHAnsi" w:cs="Arial"/>
          <w:color w:val="000000"/>
          <w:sz w:val="24"/>
          <w:lang w:val="es-MX"/>
        </w:rPr>
      </w:pPr>
      <w:r w:rsidRPr="00600ADC">
        <w:rPr>
          <w:rFonts w:asciiTheme="minorHAnsi" w:hAnsiTheme="minorHAnsi" w:cs="Arial"/>
          <w:color w:val="000000"/>
          <w:sz w:val="24"/>
          <w:lang w:val="es-MX"/>
        </w:rPr>
        <w:lastRenderedPageBreak/>
        <w:t>Todas las notas en bitácora deberán ser fechadas y firmadas por el representante  de la contratista  y el representante de la dependencia en la obra.</w:t>
      </w:r>
    </w:p>
    <w:p w14:paraId="501B9F47" w14:textId="77777777" w:rsidR="00297A3A" w:rsidRPr="00600ADC" w:rsidRDefault="00297A3A">
      <w:pPr>
        <w:tabs>
          <w:tab w:val="left" w:pos="-720"/>
        </w:tabs>
        <w:jc w:val="both"/>
        <w:rPr>
          <w:rFonts w:asciiTheme="minorHAnsi" w:hAnsiTheme="minorHAnsi" w:cs="Arial"/>
          <w:color w:val="000000"/>
          <w:sz w:val="24"/>
          <w:lang w:val="es-MX"/>
        </w:rPr>
      </w:pPr>
    </w:p>
    <w:p w14:paraId="4EBA3E15" w14:textId="77777777" w:rsidR="00297A3A" w:rsidRPr="00600ADC" w:rsidRDefault="00297A3A">
      <w:pPr>
        <w:tabs>
          <w:tab w:val="left" w:pos="-720"/>
        </w:tabs>
        <w:jc w:val="both"/>
        <w:rPr>
          <w:rFonts w:asciiTheme="minorHAnsi" w:hAnsiTheme="minorHAnsi" w:cs="Arial"/>
          <w:color w:val="000000"/>
          <w:sz w:val="24"/>
          <w:lang w:val="es-MX"/>
        </w:rPr>
      </w:pPr>
      <w:r w:rsidRPr="00600ADC">
        <w:rPr>
          <w:rFonts w:asciiTheme="minorHAnsi" w:hAnsiTheme="minorHAnsi" w:cs="Arial"/>
          <w:color w:val="000000"/>
          <w:sz w:val="24"/>
          <w:lang w:val="es-MX"/>
        </w:rPr>
        <w:t xml:space="preserve">El Contratista, se sujetará al Programa de Obra, previamente revisado con la supervisión y aceptado en secuencias, tiempos de actividades y fechas de inicio  y terminación total. </w:t>
      </w:r>
    </w:p>
    <w:p w14:paraId="59EC9CEB" w14:textId="77777777" w:rsidR="00297A3A" w:rsidRPr="00600ADC" w:rsidRDefault="00297A3A">
      <w:pPr>
        <w:pStyle w:val="Textoindependiente21"/>
        <w:tabs>
          <w:tab w:val="left" w:pos="-720"/>
        </w:tabs>
        <w:rPr>
          <w:rFonts w:asciiTheme="minorHAnsi" w:hAnsiTheme="minorHAnsi" w:cs="Arial"/>
          <w:lang w:val="es-MX"/>
        </w:rPr>
      </w:pPr>
    </w:p>
    <w:p w14:paraId="654CD5C9" w14:textId="77777777" w:rsidR="00E4746A" w:rsidRPr="00600ADC" w:rsidRDefault="00E4746A">
      <w:pPr>
        <w:pStyle w:val="Textoindependiente21"/>
        <w:tabs>
          <w:tab w:val="left" w:pos="-720"/>
        </w:tabs>
        <w:rPr>
          <w:rFonts w:asciiTheme="minorHAnsi" w:hAnsiTheme="minorHAnsi" w:cs="Arial"/>
          <w:lang w:val="es-MX"/>
        </w:rPr>
      </w:pPr>
    </w:p>
    <w:p w14:paraId="4FB267DF" w14:textId="77777777" w:rsidR="00297A3A" w:rsidRPr="00600ADC" w:rsidRDefault="001D1217" w:rsidP="001D1217">
      <w:pPr>
        <w:tabs>
          <w:tab w:val="left" w:pos="-720"/>
        </w:tabs>
        <w:jc w:val="both"/>
        <w:rPr>
          <w:rFonts w:asciiTheme="minorHAnsi" w:hAnsiTheme="minorHAnsi" w:cs="Arial"/>
          <w:b/>
          <w:sz w:val="24"/>
          <w:lang w:val="es-MX"/>
        </w:rPr>
      </w:pPr>
      <w:r w:rsidRPr="00600ADC">
        <w:rPr>
          <w:rFonts w:asciiTheme="minorHAnsi" w:hAnsiTheme="minorHAnsi" w:cs="Arial"/>
          <w:b/>
          <w:sz w:val="24"/>
          <w:lang w:val="es-MX"/>
        </w:rPr>
        <w:t xml:space="preserve">I. </w:t>
      </w:r>
      <w:r w:rsidR="00297A3A" w:rsidRPr="00600ADC">
        <w:rPr>
          <w:rFonts w:asciiTheme="minorHAnsi" w:hAnsiTheme="minorHAnsi" w:cs="Arial"/>
          <w:b/>
          <w:sz w:val="24"/>
          <w:lang w:val="es-MX"/>
        </w:rPr>
        <w:t>EL CONTRATISTA AL FORMULAR SU PROPOSICIÓN DEBERÁ CONSIDERAR QUE:</w:t>
      </w:r>
    </w:p>
    <w:p w14:paraId="0A47A66A" w14:textId="77777777" w:rsidR="00297A3A" w:rsidRPr="00600ADC" w:rsidRDefault="00297A3A">
      <w:pPr>
        <w:tabs>
          <w:tab w:val="left" w:pos="-720"/>
        </w:tabs>
        <w:jc w:val="both"/>
        <w:rPr>
          <w:rFonts w:asciiTheme="minorHAnsi" w:hAnsiTheme="minorHAnsi" w:cs="Arial"/>
          <w:sz w:val="24"/>
          <w:lang w:val="es-MX"/>
        </w:rPr>
      </w:pPr>
    </w:p>
    <w:p w14:paraId="79C7E029" w14:textId="77777777" w:rsidR="00130BD5" w:rsidRPr="00600ADC" w:rsidRDefault="00130BD5" w:rsidP="00130BD5">
      <w:pPr>
        <w:numPr>
          <w:ilvl w:val="0"/>
          <w:numId w:val="5"/>
        </w:numPr>
        <w:tabs>
          <w:tab w:val="left" w:pos="-720"/>
          <w:tab w:val="left" w:pos="300"/>
        </w:tabs>
        <w:jc w:val="both"/>
        <w:rPr>
          <w:rFonts w:asciiTheme="minorHAnsi" w:hAnsiTheme="minorHAnsi"/>
          <w:sz w:val="24"/>
          <w:szCs w:val="24"/>
          <w:lang w:val="es-MX"/>
        </w:rPr>
      </w:pPr>
      <w:r w:rsidRPr="00600ADC">
        <w:rPr>
          <w:rFonts w:asciiTheme="minorHAnsi" w:hAnsi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600ADC" w:rsidRDefault="00130BD5" w:rsidP="00130BD5">
      <w:pPr>
        <w:numPr>
          <w:ilvl w:val="12"/>
          <w:numId w:val="0"/>
        </w:numPr>
        <w:tabs>
          <w:tab w:val="left" w:pos="-720"/>
        </w:tabs>
        <w:ind w:left="567" w:hanging="283"/>
        <w:jc w:val="both"/>
        <w:rPr>
          <w:rFonts w:asciiTheme="minorHAnsi" w:hAnsiTheme="minorHAnsi" w:cs="Arial"/>
          <w:color w:val="FF0000"/>
          <w:sz w:val="24"/>
          <w:lang w:val="es-MX"/>
        </w:rPr>
      </w:pPr>
    </w:p>
    <w:p w14:paraId="14148163" w14:textId="77777777" w:rsidR="00130BD5" w:rsidRPr="00600ADC" w:rsidRDefault="00130BD5" w:rsidP="00130BD5">
      <w:pPr>
        <w:numPr>
          <w:ilvl w:val="0"/>
          <w:numId w:val="5"/>
        </w:numPr>
        <w:tabs>
          <w:tab w:val="left" w:pos="-720"/>
        </w:tabs>
        <w:jc w:val="both"/>
        <w:rPr>
          <w:rFonts w:asciiTheme="minorHAnsi" w:hAnsiTheme="minorHAnsi" w:cs="Arial"/>
          <w:color w:val="000000"/>
          <w:sz w:val="24"/>
          <w:lang w:val="es-MX"/>
        </w:rPr>
      </w:pPr>
      <w:r w:rsidRPr="00600ADC">
        <w:rPr>
          <w:rFonts w:asciiTheme="minorHAnsi" w:hAnsiTheme="minorHAnsi"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600ADC" w:rsidRDefault="00130BD5" w:rsidP="00130BD5">
      <w:pPr>
        <w:numPr>
          <w:ilvl w:val="12"/>
          <w:numId w:val="0"/>
        </w:numPr>
        <w:tabs>
          <w:tab w:val="left" w:pos="-720"/>
        </w:tabs>
        <w:ind w:left="567" w:hanging="283"/>
        <w:jc w:val="both"/>
        <w:rPr>
          <w:rFonts w:asciiTheme="minorHAnsi" w:hAnsiTheme="minorHAnsi" w:cs="Arial"/>
          <w:color w:val="FF0000"/>
          <w:sz w:val="24"/>
          <w:lang w:val="es-MX"/>
        </w:rPr>
      </w:pPr>
    </w:p>
    <w:p w14:paraId="32FB5581" w14:textId="77777777" w:rsidR="00130BD5" w:rsidRPr="00600ADC" w:rsidRDefault="00130BD5" w:rsidP="00130BD5">
      <w:pPr>
        <w:numPr>
          <w:ilvl w:val="0"/>
          <w:numId w:val="5"/>
        </w:numPr>
        <w:tabs>
          <w:tab w:val="left" w:pos="-720"/>
          <w:tab w:val="left" w:pos="300"/>
        </w:tabs>
        <w:jc w:val="both"/>
        <w:rPr>
          <w:rFonts w:asciiTheme="minorHAnsi" w:hAnsiTheme="minorHAnsi" w:cs="Arial"/>
          <w:color w:val="000000"/>
          <w:sz w:val="24"/>
          <w:szCs w:val="24"/>
          <w:lang w:val="es-MX"/>
        </w:rPr>
      </w:pPr>
      <w:r w:rsidRPr="00600ADC">
        <w:rPr>
          <w:rFonts w:asciiTheme="minorHAnsi" w:hAnsiTheme="minorHAnsi"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600ADC" w:rsidRDefault="00130BD5" w:rsidP="00130BD5">
      <w:pPr>
        <w:pStyle w:val="Sangradetextonormal"/>
        <w:ind w:left="600"/>
        <w:rPr>
          <w:rFonts w:asciiTheme="minorHAnsi" w:hAnsiTheme="minorHAnsi"/>
          <w:szCs w:val="24"/>
        </w:rPr>
      </w:pPr>
    </w:p>
    <w:p w14:paraId="3D027B38" w14:textId="77777777" w:rsidR="00130BD5" w:rsidRPr="00600ADC" w:rsidRDefault="00130BD5" w:rsidP="00130BD5">
      <w:pPr>
        <w:numPr>
          <w:ilvl w:val="0"/>
          <w:numId w:val="5"/>
        </w:numPr>
        <w:tabs>
          <w:tab w:val="left" w:pos="-720"/>
          <w:tab w:val="left" w:pos="300"/>
        </w:tabs>
        <w:jc w:val="both"/>
        <w:rPr>
          <w:rFonts w:asciiTheme="minorHAnsi" w:hAnsiTheme="minorHAnsi"/>
          <w:sz w:val="24"/>
          <w:szCs w:val="24"/>
        </w:rPr>
      </w:pPr>
      <w:r w:rsidRPr="00600ADC">
        <w:rPr>
          <w:rFonts w:asciiTheme="minorHAnsi" w:hAnsiTheme="minorHAnsi"/>
          <w:sz w:val="24"/>
          <w:szCs w:val="24"/>
        </w:rPr>
        <w:t>LA DEPENDENCIA fijará el sitio de los almacenamientos y el contratista observará las precauciones necesarias para evitar contaminar el material útil aprovechable, ya que no se efectuará</w:t>
      </w:r>
      <w:r w:rsidRPr="00600ADC">
        <w:rPr>
          <w:rFonts w:asciiTheme="minorHAnsi" w:hAnsiTheme="minorHAnsi"/>
          <w:color w:val="FF0000"/>
          <w:sz w:val="24"/>
          <w:szCs w:val="24"/>
        </w:rPr>
        <w:t xml:space="preserve"> </w:t>
      </w:r>
      <w:r w:rsidRPr="00600ADC">
        <w:rPr>
          <w:rFonts w:asciiTheme="minorHAnsi" w:hAnsiTheme="minorHAnsi"/>
          <w:sz w:val="24"/>
          <w:szCs w:val="24"/>
        </w:rPr>
        <w:t>ningún pago por separado por este concepto ni por los desperdicios.</w:t>
      </w:r>
    </w:p>
    <w:p w14:paraId="233DDECC" w14:textId="77777777" w:rsidR="00130BD5" w:rsidRPr="00600ADC" w:rsidRDefault="00130BD5" w:rsidP="00130BD5">
      <w:pPr>
        <w:pStyle w:val="Textoindependiente"/>
        <w:tabs>
          <w:tab w:val="left" w:pos="200"/>
        </w:tabs>
        <w:ind w:left="600" w:hanging="300"/>
        <w:jc w:val="both"/>
        <w:rPr>
          <w:rFonts w:asciiTheme="minorHAnsi" w:hAnsiTheme="minorHAnsi"/>
          <w:szCs w:val="24"/>
          <w:lang w:val="es-MX"/>
        </w:rPr>
      </w:pPr>
    </w:p>
    <w:p w14:paraId="17990E94" w14:textId="77777777" w:rsidR="00130BD5" w:rsidRPr="00600ADC" w:rsidRDefault="00130BD5" w:rsidP="00130BD5">
      <w:pPr>
        <w:numPr>
          <w:ilvl w:val="0"/>
          <w:numId w:val="5"/>
        </w:numPr>
        <w:tabs>
          <w:tab w:val="left" w:pos="-720"/>
          <w:tab w:val="left" w:pos="300"/>
        </w:tabs>
        <w:jc w:val="both"/>
        <w:rPr>
          <w:rFonts w:asciiTheme="minorHAnsi" w:hAnsiTheme="minorHAnsi"/>
          <w:sz w:val="24"/>
          <w:szCs w:val="24"/>
        </w:rPr>
      </w:pPr>
      <w:r w:rsidRPr="00600ADC">
        <w:rPr>
          <w:rFonts w:asciiTheme="minorHAnsi" w:hAnsi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600ADC">
        <w:rPr>
          <w:rFonts w:asciiTheme="minorHAnsi" w:hAnsiTheme="minorHAnsi"/>
          <w:sz w:val="24"/>
          <w:szCs w:val="24"/>
          <w:u w:val="single"/>
          <w:lang w:val="es-ES_tradnl"/>
        </w:rPr>
        <w:t>considerarlos en los indirectos de la obra.</w:t>
      </w:r>
    </w:p>
    <w:p w14:paraId="65D10EC4" w14:textId="77777777" w:rsidR="00130BD5" w:rsidRPr="00600ADC" w:rsidRDefault="00130BD5" w:rsidP="00130BD5">
      <w:pPr>
        <w:tabs>
          <w:tab w:val="left" w:pos="-720"/>
          <w:tab w:val="left" w:pos="300"/>
        </w:tabs>
        <w:jc w:val="both"/>
        <w:rPr>
          <w:rFonts w:asciiTheme="minorHAnsi" w:hAnsiTheme="minorHAnsi"/>
          <w:sz w:val="24"/>
          <w:szCs w:val="24"/>
        </w:rPr>
      </w:pPr>
    </w:p>
    <w:p w14:paraId="20306E97" w14:textId="77777777" w:rsidR="00297A3A" w:rsidRPr="00600ADC" w:rsidRDefault="00130BD5" w:rsidP="00130BD5">
      <w:pPr>
        <w:numPr>
          <w:ilvl w:val="0"/>
          <w:numId w:val="5"/>
        </w:numPr>
        <w:tabs>
          <w:tab w:val="left" w:pos="-720"/>
          <w:tab w:val="left" w:pos="300"/>
        </w:tabs>
        <w:jc w:val="both"/>
        <w:rPr>
          <w:rFonts w:asciiTheme="minorHAnsi" w:hAnsiTheme="minorHAnsi"/>
          <w:sz w:val="24"/>
          <w:szCs w:val="24"/>
        </w:rPr>
      </w:pPr>
      <w:r w:rsidRPr="00600ADC">
        <w:rPr>
          <w:rFonts w:asciiTheme="minorHAnsi" w:hAnsiTheme="minorHAnsi"/>
          <w:sz w:val="24"/>
          <w:szCs w:val="24"/>
          <w:lang w:val="es-MX"/>
        </w:rPr>
        <w:t xml:space="preserve">El LICITANTE deberá contratar para la obra, el seguro de responsabilidad civil por daños a terceros. El monto mínimo asegurado no deberá ser menor del </w:t>
      </w:r>
      <w:r w:rsidRPr="00600ADC">
        <w:rPr>
          <w:rFonts w:asciiTheme="minorHAnsi" w:hAnsiTheme="minorHAnsi"/>
          <w:sz w:val="24"/>
          <w:szCs w:val="24"/>
          <w:lang w:val="es-ES_tradnl"/>
        </w:rPr>
        <w:t>diez</w:t>
      </w:r>
      <w:r w:rsidRPr="00600ADC">
        <w:rPr>
          <w:rFonts w:asciiTheme="minorHAnsi" w:hAnsiTheme="minorHAnsi"/>
          <w:sz w:val="24"/>
          <w:szCs w:val="24"/>
          <w:lang w:val="es-MX"/>
        </w:rPr>
        <w:t xml:space="preserve"> por ciento (10%) del costo total de la obra construida por el tiempo de vigencia de la ejecución de la obra.</w:t>
      </w:r>
    </w:p>
    <w:p w14:paraId="7D0F5438" w14:textId="77777777" w:rsidR="0019350C" w:rsidRPr="00600ADC" w:rsidRDefault="0019350C" w:rsidP="00D16D31">
      <w:pPr>
        <w:tabs>
          <w:tab w:val="left" w:pos="-720"/>
          <w:tab w:val="left" w:pos="300"/>
        </w:tabs>
        <w:ind w:left="644"/>
        <w:jc w:val="both"/>
        <w:rPr>
          <w:rFonts w:asciiTheme="minorHAnsi" w:hAnsiTheme="minorHAnsi"/>
          <w:sz w:val="24"/>
          <w:szCs w:val="24"/>
        </w:rPr>
      </w:pPr>
    </w:p>
    <w:p w14:paraId="501EDF7B" w14:textId="77777777" w:rsidR="00845537" w:rsidRPr="00600ADC" w:rsidRDefault="00845537" w:rsidP="00845537">
      <w:pPr>
        <w:pStyle w:val="Prrafodelista"/>
        <w:rPr>
          <w:rFonts w:asciiTheme="minorHAnsi" w:hAnsiTheme="minorHAnsi"/>
          <w:sz w:val="24"/>
          <w:szCs w:val="24"/>
        </w:rPr>
      </w:pPr>
    </w:p>
    <w:p w14:paraId="4B704454" w14:textId="77777777" w:rsidR="00116926" w:rsidRPr="00600ADC" w:rsidRDefault="00116926" w:rsidP="00E4746A">
      <w:pPr>
        <w:pStyle w:val="Textoindependiente"/>
        <w:rPr>
          <w:rFonts w:asciiTheme="minorHAnsi" w:hAnsiTheme="minorHAnsi" w:cs="Arial"/>
          <w:b/>
          <w:szCs w:val="24"/>
          <w:lang w:val="es-MX"/>
        </w:rPr>
      </w:pPr>
    </w:p>
    <w:p w14:paraId="2CFA31C5" w14:textId="39808C04" w:rsidR="00E4746A" w:rsidRPr="00600ADC" w:rsidRDefault="00680412" w:rsidP="00E4746A">
      <w:pPr>
        <w:pStyle w:val="Textoindependiente"/>
        <w:rPr>
          <w:rFonts w:asciiTheme="minorHAnsi" w:hAnsiTheme="minorHAnsi" w:cs="Arial"/>
          <w:b/>
          <w:szCs w:val="24"/>
          <w:lang w:val="es-MX"/>
        </w:rPr>
      </w:pPr>
      <w:r w:rsidRPr="00600ADC">
        <w:rPr>
          <w:rFonts w:asciiTheme="minorHAnsi" w:hAnsiTheme="minorHAnsi" w:cs="Arial"/>
          <w:b/>
          <w:szCs w:val="24"/>
          <w:lang w:val="es-MX"/>
        </w:rPr>
        <w:t>I</w:t>
      </w:r>
      <w:r w:rsidR="00AB1121" w:rsidRPr="00600ADC">
        <w:rPr>
          <w:rFonts w:asciiTheme="minorHAnsi" w:hAnsiTheme="minorHAnsi" w:cs="Arial"/>
          <w:b/>
          <w:szCs w:val="24"/>
          <w:lang w:val="es-MX"/>
        </w:rPr>
        <w:t>I</w:t>
      </w:r>
      <w:r w:rsidR="00696E21" w:rsidRPr="00600ADC">
        <w:rPr>
          <w:rFonts w:asciiTheme="minorHAnsi" w:hAnsiTheme="minorHAnsi" w:cs="Arial"/>
          <w:b/>
          <w:szCs w:val="24"/>
          <w:lang w:val="es-MX"/>
        </w:rPr>
        <w:t xml:space="preserve">.- </w:t>
      </w:r>
      <w:r w:rsidR="006D3FBC" w:rsidRPr="00600ADC">
        <w:rPr>
          <w:rFonts w:asciiTheme="minorHAnsi" w:hAnsiTheme="minorHAnsi" w:cs="Arial"/>
          <w:b/>
          <w:szCs w:val="24"/>
          <w:lang w:val="es-MX"/>
        </w:rPr>
        <w:t xml:space="preserve">PARA LA </w:t>
      </w:r>
      <w:r w:rsidR="00442C28">
        <w:rPr>
          <w:rFonts w:asciiTheme="minorHAnsi" w:hAnsiTheme="minorHAnsi" w:cs="Arial"/>
          <w:b/>
          <w:szCs w:val="24"/>
          <w:lang w:val="es-MX"/>
        </w:rPr>
        <w:t>REHABILIT</w:t>
      </w:r>
      <w:r w:rsidR="00BF4388" w:rsidRPr="00600ADC">
        <w:rPr>
          <w:rFonts w:asciiTheme="minorHAnsi" w:hAnsiTheme="minorHAnsi" w:cs="Arial"/>
          <w:b/>
          <w:szCs w:val="24"/>
          <w:lang w:val="es-MX"/>
        </w:rPr>
        <w:t>ACIÓN</w:t>
      </w:r>
      <w:r w:rsidR="00E6365E" w:rsidRPr="00600ADC">
        <w:rPr>
          <w:rFonts w:asciiTheme="minorHAnsi" w:hAnsiTheme="minorHAnsi" w:cs="Arial"/>
          <w:b/>
          <w:szCs w:val="24"/>
          <w:lang w:val="es-MX"/>
        </w:rPr>
        <w:t xml:space="preserve"> HIDRÁULICA</w:t>
      </w:r>
      <w:r w:rsidR="006D3FBC" w:rsidRPr="00600ADC">
        <w:rPr>
          <w:rFonts w:asciiTheme="minorHAnsi" w:hAnsiTheme="minorHAnsi" w:cs="Arial"/>
          <w:b/>
          <w:szCs w:val="24"/>
          <w:lang w:val="es-MX"/>
        </w:rPr>
        <w:t>, SE PROCEDE DE LA SIGUIENTE MANERA:</w:t>
      </w:r>
    </w:p>
    <w:p w14:paraId="15541196" w14:textId="77777777" w:rsidR="006D3FBC" w:rsidRPr="00600ADC" w:rsidRDefault="006D3FBC" w:rsidP="00E4746A">
      <w:pPr>
        <w:pStyle w:val="Textoindependiente"/>
        <w:rPr>
          <w:rFonts w:asciiTheme="minorHAnsi" w:hAnsiTheme="minorHAnsi"/>
          <w:szCs w:val="24"/>
          <w:lang w:val="es-ES_tradnl"/>
        </w:rPr>
      </w:pPr>
    </w:p>
    <w:p w14:paraId="553351C0" w14:textId="77777777" w:rsidR="00F3270E" w:rsidRPr="00600ADC" w:rsidRDefault="00696E21" w:rsidP="00F3270E">
      <w:pPr>
        <w:pStyle w:val="Textoindependiente"/>
        <w:rPr>
          <w:rFonts w:asciiTheme="minorHAnsi" w:hAnsiTheme="minorHAnsi" w:cs="Arial"/>
          <w:b/>
          <w:bCs/>
          <w:szCs w:val="24"/>
          <w:lang w:val="es-MX"/>
        </w:rPr>
      </w:pPr>
      <w:r w:rsidRPr="00600ADC">
        <w:rPr>
          <w:rFonts w:asciiTheme="minorHAnsi" w:hAnsiTheme="minorHAnsi" w:cs="Arial"/>
          <w:b/>
          <w:bCs/>
          <w:szCs w:val="24"/>
          <w:lang w:val="es-MX"/>
        </w:rPr>
        <w:t>A</w:t>
      </w:r>
      <w:r w:rsidR="00F3270E" w:rsidRPr="00600ADC">
        <w:rPr>
          <w:rFonts w:asciiTheme="minorHAnsi" w:hAnsiTheme="minorHAnsi" w:cs="Arial"/>
          <w:b/>
          <w:bCs/>
          <w:szCs w:val="24"/>
          <w:lang w:val="es-MX"/>
        </w:rPr>
        <w:t>.-  1.01 TERRACERIAS</w:t>
      </w:r>
    </w:p>
    <w:p w14:paraId="2CD41DAD" w14:textId="77777777" w:rsidR="00F3270E" w:rsidRPr="00600ADC" w:rsidRDefault="00F3270E" w:rsidP="00F3270E">
      <w:pPr>
        <w:pStyle w:val="Textoindependiente"/>
        <w:rPr>
          <w:rFonts w:asciiTheme="minorHAnsi" w:hAnsiTheme="minorHAnsi" w:cs="Arial"/>
          <w:b/>
          <w:bCs/>
          <w:szCs w:val="24"/>
          <w:lang w:val="es-MX"/>
        </w:rPr>
      </w:pPr>
    </w:p>
    <w:p w14:paraId="6083310A" w14:textId="77777777" w:rsidR="00F3270E" w:rsidRPr="00600ADC" w:rsidRDefault="00767424" w:rsidP="00F3270E">
      <w:pPr>
        <w:pStyle w:val="Textoindependiente"/>
        <w:rPr>
          <w:rFonts w:asciiTheme="minorHAnsi" w:hAnsiTheme="minorHAnsi" w:cs="Arial"/>
          <w:b/>
          <w:szCs w:val="24"/>
          <w:lang w:val="es-MX"/>
        </w:rPr>
      </w:pPr>
      <w:r w:rsidRPr="00600ADC">
        <w:rPr>
          <w:rFonts w:asciiTheme="minorHAnsi" w:hAnsiTheme="minorHAnsi" w:cs="Arial"/>
          <w:b/>
          <w:bCs/>
          <w:szCs w:val="24"/>
          <w:lang w:val="es-MX"/>
        </w:rPr>
        <w:t>1</w:t>
      </w:r>
      <w:r w:rsidR="00F3270E" w:rsidRPr="00600ADC">
        <w:rPr>
          <w:rFonts w:asciiTheme="minorHAnsi" w:hAnsiTheme="minorHAnsi" w:cs="Arial"/>
          <w:b/>
          <w:bCs/>
          <w:szCs w:val="24"/>
          <w:lang w:val="es-MX"/>
        </w:rPr>
        <w:t xml:space="preserve">. </w:t>
      </w:r>
      <w:r w:rsidR="00F3270E" w:rsidRPr="00600ADC">
        <w:rPr>
          <w:rFonts w:asciiTheme="minorHAnsi" w:hAnsiTheme="minorHAnsi" w:cs="Arial"/>
          <w:b/>
          <w:szCs w:val="24"/>
          <w:lang w:val="es-MX"/>
        </w:rPr>
        <w:t>CORTE</w:t>
      </w:r>
    </w:p>
    <w:p w14:paraId="23FD3981" w14:textId="77777777" w:rsidR="00F3270E" w:rsidRPr="00600ADC" w:rsidRDefault="00F3270E" w:rsidP="00F3270E">
      <w:pPr>
        <w:pStyle w:val="Textoindependiente"/>
        <w:rPr>
          <w:rFonts w:asciiTheme="minorHAnsi" w:hAnsiTheme="minorHAnsi" w:cs="Arial"/>
          <w:szCs w:val="24"/>
          <w:lang w:val="es-MX"/>
        </w:rPr>
      </w:pPr>
    </w:p>
    <w:p w14:paraId="4493E0C8" w14:textId="77777777" w:rsidR="00F3270E" w:rsidRPr="00600ADC" w:rsidRDefault="00F3270E" w:rsidP="00F3270E">
      <w:pPr>
        <w:pStyle w:val="Textoindependiente"/>
        <w:jc w:val="both"/>
        <w:rPr>
          <w:rFonts w:asciiTheme="minorHAnsi" w:hAnsiTheme="minorHAnsi" w:cs="Arial"/>
          <w:szCs w:val="24"/>
          <w:lang w:val="es-MX"/>
        </w:rPr>
      </w:pPr>
      <w:r w:rsidRPr="00600ADC">
        <w:rPr>
          <w:rFonts w:asciiTheme="minorHAnsi" w:hAnsiTheme="minorHAnsi" w:cs="Arial"/>
          <w:szCs w:val="24"/>
          <w:lang w:val="es-MX"/>
        </w:rPr>
        <w:t xml:space="preserve"> El material producto del corte se </w:t>
      </w:r>
      <w:r w:rsidR="004B5D4F" w:rsidRPr="00600ADC">
        <w:rPr>
          <w:rFonts w:asciiTheme="minorHAnsi" w:hAnsiTheme="minorHAnsi" w:cs="Arial"/>
          <w:szCs w:val="24"/>
          <w:lang w:val="es-MX"/>
        </w:rPr>
        <w:t>aprovechará</w:t>
      </w:r>
      <w:r w:rsidRPr="00600ADC">
        <w:rPr>
          <w:rFonts w:asciiTheme="minorHAnsi" w:hAnsiTheme="minorHAnsi" w:cs="Arial"/>
          <w:szCs w:val="24"/>
          <w:lang w:val="es-MX"/>
        </w:rPr>
        <w:t xml:space="preserve"> y su ejecución deberá seguir en lo que corresponda los lineamientos indicados en la designación N-CTR-CAR-1.01.003. Debiéndose además obtener todos los permisos que se requieran para el </w:t>
      </w:r>
      <w:r w:rsidRPr="00600ADC">
        <w:rPr>
          <w:rFonts w:asciiTheme="minorHAnsi" w:hAnsiTheme="minorHAnsi" w:cs="Arial"/>
          <w:szCs w:val="24"/>
          <w:u w:val="single"/>
          <w:lang w:val="es-MX"/>
        </w:rPr>
        <w:t>uso de explosivos, en su caso.</w:t>
      </w:r>
    </w:p>
    <w:p w14:paraId="0723799F" w14:textId="77777777" w:rsidR="0010615C" w:rsidRDefault="0010615C" w:rsidP="0010615C">
      <w:pPr>
        <w:pStyle w:val="Textoindependiente"/>
        <w:jc w:val="both"/>
        <w:rPr>
          <w:rFonts w:asciiTheme="minorHAnsi" w:hAnsiTheme="minorHAnsi" w:cs="Arial"/>
          <w:b/>
          <w:bCs/>
          <w:szCs w:val="24"/>
          <w:lang w:val="es-MX"/>
        </w:rPr>
      </w:pPr>
    </w:p>
    <w:p w14:paraId="5DF099C9" w14:textId="53448808" w:rsidR="0010615C" w:rsidRPr="00600ADC" w:rsidRDefault="0010615C" w:rsidP="0010615C">
      <w:pPr>
        <w:pStyle w:val="Textoindependiente"/>
        <w:jc w:val="both"/>
        <w:rPr>
          <w:rFonts w:asciiTheme="minorHAnsi" w:hAnsiTheme="minorHAnsi" w:cs="Arial"/>
          <w:b/>
          <w:bCs/>
          <w:szCs w:val="24"/>
          <w:lang w:val="es-MX"/>
        </w:rPr>
      </w:pPr>
      <w:r w:rsidRPr="00600ADC">
        <w:rPr>
          <w:rFonts w:asciiTheme="minorHAnsi" w:hAnsiTheme="minorHAnsi" w:cs="Arial"/>
          <w:b/>
          <w:bCs/>
          <w:szCs w:val="24"/>
          <w:lang w:val="es-MX"/>
        </w:rPr>
        <w:t>2. COMPACTACIÓN DEL TERRENO NATURAL EN EL ÁREA DE DESPLANTE DE LAS TERRACERÍAS</w:t>
      </w:r>
    </w:p>
    <w:p w14:paraId="72489B0B" w14:textId="77777777" w:rsidR="0010615C" w:rsidRPr="00600ADC" w:rsidRDefault="0010615C" w:rsidP="0010615C">
      <w:pPr>
        <w:pStyle w:val="Textoindependiente"/>
        <w:jc w:val="both"/>
        <w:rPr>
          <w:rFonts w:asciiTheme="minorHAnsi" w:hAnsiTheme="minorHAnsi" w:cs="Arial"/>
          <w:szCs w:val="24"/>
          <w:lang w:val="es-MX"/>
        </w:rPr>
      </w:pPr>
    </w:p>
    <w:p w14:paraId="6670EBD5" w14:textId="51A80D72" w:rsidR="0010615C" w:rsidRPr="00D16D31" w:rsidRDefault="0010615C" w:rsidP="0010615C">
      <w:pPr>
        <w:pStyle w:val="Textoindependiente"/>
        <w:jc w:val="both"/>
        <w:rPr>
          <w:rFonts w:asciiTheme="minorHAnsi" w:hAnsiTheme="minorHAnsi" w:cs="Arial"/>
          <w:szCs w:val="24"/>
          <w:lang w:val="es-MX"/>
        </w:rPr>
      </w:pPr>
      <w:r w:rsidRPr="00600ADC">
        <w:rPr>
          <w:rFonts w:asciiTheme="minorHAnsi" w:hAnsiTheme="minorHAnsi" w:cs="Arial"/>
          <w:szCs w:val="24"/>
          <w:lang w:val="es-MX"/>
        </w:rPr>
        <w:t xml:space="preserve">Será el 90% del peso </w:t>
      </w:r>
      <w:r w:rsidRPr="00D16D31">
        <w:rPr>
          <w:rFonts w:asciiTheme="minorHAnsi" w:hAnsiTheme="minorHAnsi" w:cs="Arial"/>
          <w:szCs w:val="24"/>
          <w:lang w:val="es-MX"/>
        </w:rPr>
        <w:t>volumétrico seco máximo (PVSM) del material, en un espesor de 15 cm compactos y su ejecución deberá seguir en lo que corresponda los lineamientos indicados en la designación N-CTR-CAR-1.01.009 o lo que señala para esta actividad el proyecto de la obra.</w:t>
      </w:r>
    </w:p>
    <w:p w14:paraId="55B3F64C" w14:textId="67ED1997" w:rsidR="00F3270E" w:rsidRPr="00D16D31" w:rsidRDefault="00F3270E" w:rsidP="009F21C8">
      <w:pPr>
        <w:pStyle w:val="Textoindependiente"/>
        <w:jc w:val="both"/>
        <w:rPr>
          <w:rFonts w:asciiTheme="minorHAnsi" w:hAnsiTheme="minorHAnsi" w:cs="Arial"/>
          <w:szCs w:val="24"/>
          <w:lang w:val="es-MX"/>
        </w:rPr>
      </w:pPr>
    </w:p>
    <w:p w14:paraId="73FC9766" w14:textId="77777777" w:rsidR="00AA26D2" w:rsidRPr="00D16D31" w:rsidRDefault="00696E21" w:rsidP="00AA26D2">
      <w:pPr>
        <w:pStyle w:val="Textoindependiente"/>
        <w:jc w:val="both"/>
        <w:rPr>
          <w:rFonts w:asciiTheme="minorHAnsi" w:hAnsiTheme="minorHAnsi" w:cs="Arial"/>
          <w:b/>
          <w:bCs/>
          <w:szCs w:val="24"/>
          <w:lang w:val="es-MX"/>
        </w:rPr>
      </w:pPr>
      <w:r w:rsidRPr="00D16D31">
        <w:rPr>
          <w:rFonts w:asciiTheme="minorHAnsi" w:hAnsiTheme="minorHAnsi" w:cs="Arial"/>
          <w:b/>
          <w:bCs/>
          <w:szCs w:val="24"/>
          <w:lang w:val="es-MX"/>
        </w:rPr>
        <w:t>B</w:t>
      </w:r>
      <w:r w:rsidR="00AA26D2" w:rsidRPr="00D16D31">
        <w:rPr>
          <w:rFonts w:asciiTheme="minorHAnsi" w:hAnsiTheme="minorHAnsi" w:cs="Arial"/>
          <w:b/>
          <w:bCs/>
          <w:szCs w:val="24"/>
          <w:lang w:val="es-MX"/>
        </w:rPr>
        <w:t xml:space="preserve">.- 1.04 PAVIMENTOS </w:t>
      </w:r>
    </w:p>
    <w:p w14:paraId="3C49236F" w14:textId="77777777" w:rsidR="00AA26D2" w:rsidRPr="00D16D31" w:rsidRDefault="00AA26D2" w:rsidP="00AA26D2">
      <w:pPr>
        <w:pStyle w:val="Textoindependiente"/>
        <w:jc w:val="both"/>
        <w:rPr>
          <w:rFonts w:asciiTheme="minorHAnsi" w:hAnsiTheme="minorHAnsi" w:cs="Arial"/>
          <w:b/>
          <w:bCs/>
          <w:szCs w:val="24"/>
          <w:lang w:val="es-MX"/>
        </w:rPr>
      </w:pPr>
    </w:p>
    <w:p w14:paraId="11F8805A" w14:textId="77777777" w:rsidR="009F21C8" w:rsidRPr="00D83983" w:rsidRDefault="009F21C8" w:rsidP="009F21C8">
      <w:pPr>
        <w:pStyle w:val="Textoindependiente"/>
        <w:numPr>
          <w:ilvl w:val="0"/>
          <w:numId w:val="23"/>
        </w:numPr>
        <w:ind w:left="456" w:hanging="456"/>
        <w:jc w:val="both"/>
        <w:rPr>
          <w:rFonts w:asciiTheme="minorHAnsi" w:hAnsiTheme="minorHAnsi" w:cstheme="minorHAnsi"/>
          <w:b/>
          <w:bCs/>
          <w:szCs w:val="24"/>
          <w:lang w:val="es-MX"/>
        </w:rPr>
      </w:pPr>
      <w:r w:rsidRPr="00D83983">
        <w:rPr>
          <w:rFonts w:asciiTheme="minorHAnsi" w:hAnsiTheme="minorHAnsi" w:cstheme="minorHAnsi"/>
          <w:b/>
          <w:bCs/>
          <w:szCs w:val="24"/>
          <w:lang w:val="es-MX"/>
        </w:rPr>
        <w:t>BASE HIDRAULICA COMPACTADA EL 100% (DEL PVSM DEL MATERIAL)</w:t>
      </w:r>
    </w:p>
    <w:p w14:paraId="0560AB3B" w14:textId="77777777" w:rsidR="009F21C8" w:rsidRPr="00D83983" w:rsidRDefault="009F21C8" w:rsidP="009F21C8">
      <w:pPr>
        <w:pStyle w:val="Textoindependiente"/>
        <w:jc w:val="both"/>
        <w:rPr>
          <w:rFonts w:asciiTheme="minorHAnsi" w:hAnsiTheme="minorHAnsi" w:cstheme="minorHAnsi"/>
          <w:szCs w:val="24"/>
          <w:lang w:val="es-MX"/>
        </w:rPr>
      </w:pPr>
    </w:p>
    <w:p w14:paraId="6895A231" w14:textId="48827C3E" w:rsidR="009F21C8" w:rsidRPr="00D83983" w:rsidRDefault="009F21C8" w:rsidP="009F21C8">
      <w:pPr>
        <w:pStyle w:val="Textoindependiente"/>
        <w:jc w:val="both"/>
        <w:rPr>
          <w:rFonts w:asciiTheme="minorHAnsi" w:hAnsiTheme="minorHAnsi" w:cstheme="minorHAnsi"/>
          <w:szCs w:val="24"/>
          <w:lang w:val="es-MX"/>
        </w:rPr>
      </w:pPr>
      <w:r w:rsidRPr="00D83983">
        <w:rPr>
          <w:rFonts w:asciiTheme="minorHAnsi" w:hAnsiTheme="minorHAnsi" w:cstheme="minorHAnsi"/>
          <w:szCs w:val="24"/>
          <w:lang w:val="es-MX"/>
        </w:rPr>
        <w:t xml:space="preserve">Sobre la capa debidamente terminada, se construirá </w:t>
      </w:r>
      <w:r>
        <w:rPr>
          <w:rFonts w:asciiTheme="minorHAnsi" w:hAnsiTheme="minorHAnsi" w:cstheme="minorHAnsi"/>
          <w:szCs w:val="24"/>
          <w:lang w:val="es-MX"/>
        </w:rPr>
        <w:t>una capa de base hidráulica de 20</w:t>
      </w:r>
      <w:r w:rsidRPr="00D83983">
        <w:rPr>
          <w:rFonts w:asciiTheme="minorHAnsi" w:hAnsiTheme="minorHAnsi" w:cstheme="minorHAnsi"/>
          <w:szCs w:val="24"/>
          <w:lang w:val="es-MX"/>
        </w:rPr>
        <w:t xml:space="preserve">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14:paraId="55F83585" w14:textId="77777777" w:rsidR="00AA26D2" w:rsidRPr="00D16D31" w:rsidRDefault="00AA26D2" w:rsidP="00AA26D2">
      <w:pPr>
        <w:pStyle w:val="Textoindependiente"/>
        <w:jc w:val="both"/>
        <w:rPr>
          <w:rFonts w:asciiTheme="minorHAnsi" w:hAnsiTheme="minorHAnsi" w:cs="Arial"/>
          <w:szCs w:val="24"/>
          <w:lang w:val="es-MX"/>
        </w:rPr>
      </w:pPr>
    </w:p>
    <w:p w14:paraId="2E2A1E23" w14:textId="77777777" w:rsidR="000316DD" w:rsidRPr="00D16D31" w:rsidRDefault="000316DD" w:rsidP="000316DD">
      <w:pPr>
        <w:pStyle w:val="Textoindependiente"/>
        <w:numPr>
          <w:ilvl w:val="0"/>
          <w:numId w:val="23"/>
        </w:numPr>
        <w:ind w:left="456" w:hanging="456"/>
        <w:jc w:val="both"/>
        <w:rPr>
          <w:rFonts w:asciiTheme="minorHAnsi" w:hAnsiTheme="minorHAnsi" w:cs="Arial"/>
          <w:b/>
          <w:bCs/>
        </w:rPr>
      </w:pPr>
      <w:r w:rsidRPr="00D16D31">
        <w:rPr>
          <w:rFonts w:asciiTheme="minorHAnsi" w:hAnsiTheme="minorHAnsi" w:cs="Arial"/>
          <w:b/>
          <w:bCs/>
        </w:rPr>
        <w:t>COLOCACIÓN DE POLIETILENO:</w:t>
      </w:r>
    </w:p>
    <w:p w14:paraId="20D2F0FE" w14:textId="77777777" w:rsidR="000316DD" w:rsidRPr="00D16D31" w:rsidRDefault="000316DD" w:rsidP="000316DD">
      <w:pPr>
        <w:jc w:val="both"/>
        <w:rPr>
          <w:rFonts w:asciiTheme="minorHAnsi" w:hAnsiTheme="minorHAnsi" w:cs="Arial"/>
          <w:sz w:val="24"/>
        </w:rPr>
      </w:pPr>
    </w:p>
    <w:p w14:paraId="577416AA" w14:textId="77777777" w:rsidR="000316DD" w:rsidRPr="00D16D31" w:rsidRDefault="000316DD" w:rsidP="000316DD">
      <w:pPr>
        <w:jc w:val="both"/>
        <w:rPr>
          <w:rFonts w:asciiTheme="minorHAnsi" w:hAnsiTheme="minorHAnsi" w:cs="Arial"/>
          <w:sz w:val="24"/>
        </w:rPr>
      </w:pPr>
      <w:r w:rsidRPr="00D16D31">
        <w:rPr>
          <w:rFonts w:asciiTheme="minorHAnsi" w:hAnsiTheme="minorHAnsi" w:cs="Arial"/>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D16D31" w:rsidRDefault="000316DD" w:rsidP="000316DD">
      <w:pPr>
        <w:jc w:val="both"/>
        <w:rPr>
          <w:rFonts w:asciiTheme="minorHAnsi" w:hAnsiTheme="minorHAnsi" w:cs="Arial"/>
          <w:sz w:val="22"/>
        </w:rPr>
      </w:pPr>
    </w:p>
    <w:p w14:paraId="73406FAC" w14:textId="77777777" w:rsidR="000316DD" w:rsidRPr="00D16D31" w:rsidRDefault="000316DD" w:rsidP="000316DD">
      <w:pPr>
        <w:pStyle w:val="Textoindependiente"/>
        <w:numPr>
          <w:ilvl w:val="0"/>
          <w:numId w:val="23"/>
        </w:numPr>
        <w:ind w:left="456" w:hanging="456"/>
        <w:jc w:val="both"/>
        <w:rPr>
          <w:rFonts w:asciiTheme="minorHAnsi" w:hAnsiTheme="minorHAnsi" w:cs="Arial"/>
          <w:b/>
          <w:bCs/>
        </w:rPr>
      </w:pPr>
      <w:r w:rsidRPr="00D16D31">
        <w:rPr>
          <w:rFonts w:asciiTheme="minorHAnsi" w:hAnsiTheme="minorHAnsi" w:cs="Arial"/>
          <w:b/>
          <w:bCs/>
        </w:rPr>
        <w:t xml:space="preserve">PAVIMENTO DE CONCRETO HIDRÁULICO </w:t>
      </w:r>
    </w:p>
    <w:p w14:paraId="0A08FCD8" w14:textId="77777777" w:rsidR="000316DD" w:rsidRPr="00D16D31" w:rsidRDefault="000316DD" w:rsidP="000316DD">
      <w:pPr>
        <w:jc w:val="both"/>
        <w:rPr>
          <w:rFonts w:asciiTheme="minorHAnsi" w:hAnsiTheme="minorHAnsi" w:cs="Arial"/>
          <w:sz w:val="22"/>
        </w:rPr>
      </w:pPr>
    </w:p>
    <w:p w14:paraId="15D8988D" w14:textId="77777777" w:rsidR="000316DD" w:rsidRPr="00D16D31" w:rsidRDefault="000316DD" w:rsidP="000316DD">
      <w:pPr>
        <w:numPr>
          <w:ilvl w:val="0"/>
          <w:numId w:val="36"/>
        </w:numPr>
        <w:jc w:val="both"/>
        <w:rPr>
          <w:rFonts w:asciiTheme="minorHAnsi" w:hAnsiTheme="minorHAnsi" w:cs="Arial"/>
          <w:b/>
          <w:bCs/>
          <w:sz w:val="24"/>
          <w:lang w:val="es-ES_tradnl"/>
        </w:rPr>
      </w:pPr>
      <w:r w:rsidRPr="00D16D31">
        <w:rPr>
          <w:rFonts w:asciiTheme="minorHAnsi" w:hAnsiTheme="minorHAnsi" w:cs="Arial"/>
          <w:b/>
          <w:bCs/>
          <w:sz w:val="24"/>
          <w:lang w:val="es-ES_tradnl"/>
        </w:rPr>
        <w:t>DESCRIPCIÓN:</w:t>
      </w:r>
    </w:p>
    <w:p w14:paraId="316127E6" w14:textId="77777777" w:rsidR="000316DD" w:rsidRPr="00D16D31" w:rsidRDefault="000316DD" w:rsidP="000316DD">
      <w:pPr>
        <w:pStyle w:val="BodyText21"/>
        <w:widowControl/>
        <w:overflowPunct/>
        <w:autoSpaceDE/>
        <w:autoSpaceDN/>
        <w:adjustRightInd/>
        <w:textAlignment w:val="auto"/>
        <w:rPr>
          <w:rFonts w:asciiTheme="minorHAnsi" w:hAnsiTheme="minorHAnsi" w:cs="Arial"/>
          <w:sz w:val="24"/>
          <w:szCs w:val="24"/>
          <w:lang w:eastAsia="es-ES"/>
        </w:rPr>
      </w:pPr>
    </w:p>
    <w:p w14:paraId="774471C0" w14:textId="77777777" w:rsidR="000316DD" w:rsidRPr="00600ADC" w:rsidRDefault="000316DD" w:rsidP="000316DD">
      <w:pPr>
        <w:pStyle w:val="Textoindependiente3"/>
        <w:rPr>
          <w:rFonts w:asciiTheme="minorHAnsi" w:hAnsiTheme="minorHAnsi" w:cs="Arial"/>
          <w:lang w:val="es-ES_tradnl"/>
        </w:rPr>
      </w:pPr>
      <w:r w:rsidRPr="00D16D31">
        <w:rPr>
          <w:rFonts w:asciiTheme="minorHAnsi" w:hAnsiTheme="minorHAnsi" w:cs="Arial"/>
          <w:lang w:val="es-ES_tradnl"/>
        </w:rPr>
        <w:t>Suministro y colocación de losa de concre</w:t>
      </w:r>
      <w:r w:rsidR="00F8739B" w:rsidRPr="00D16D31">
        <w:rPr>
          <w:rFonts w:asciiTheme="minorHAnsi" w:hAnsiTheme="minorHAnsi" w:cs="Arial"/>
          <w:lang w:val="es-ES_tradnl"/>
        </w:rPr>
        <w:t xml:space="preserve">to hidráulico premezclado de  </w:t>
      </w:r>
      <w:r w:rsidR="00F111E2" w:rsidRPr="00D16D31">
        <w:rPr>
          <w:rFonts w:asciiTheme="minorHAnsi" w:hAnsiTheme="minorHAnsi" w:cs="Arial"/>
          <w:lang w:val="es-ES_tradnl"/>
        </w:rPr>
        <w:t>15</w:t>
      </w:r>
      <w:r w:rsidRPr="00D16D31">
        <w:rPr>
          <w:rFonts w:asciiTheme="minorHAnsi" w:hAnsiTheme="minorHAnsi" w:cs="Arial"/>
          <w:lang w:val="es-ES_tradnl"/>
        </w:rPr>
        <w:t xml:space="preserve"> cm de espesor, con un Módulo de Ruptura MR=42 kg/cm2, a los 28 días. t.m.a. 1 1/2", revenimiento de 8 (+/-) </w:t>
      </w:r>
      <w:smartTag w:uri="urn:schemas-microsoft-com:office:smarttags" w:element="metricconverter">
        <w:smartTagPr>
          <w:attr w:name="ProductID" w:val="2. cm"/>
        </w:smartTagPr>
        <w:r w:rsidRPr="00D16D31">
          <w:rPr>
            <w:rFonts w:asciiTheme="minorHAnsi" w:hAnsiTheme="minorHAnsi" w:cs="Arial"/>
            <w:lang w:val="es-ES_tradnl"/>
          </w:rPr>
          <w:t>2. cm</w:t>
        </w:r>
      </w:smartTag>
      <w:r w:rsidRPr="00D16D31">
        <w:rPr>
          <w:rFonts w:asciiTheme="minorHAnsi" w:hAnsiTheme="minorHAnsi" w:cs="Arial"/>
          <w:lang w:val="es-ES_tradnl"/>
        </w:rPr>
        <w:t>.).</w:t>
      </w:r>
    </w:p>
    <w:p w14:paraId="17CCD2BB" w14:textId="77777777" w:rsidR="000316DD" w:rsidRPr="00600ADC" w:rsidRDefault="000316DD" w:rsidP="000316DD">
      <w:pPr>
        <w:pStyle w:val="Textoindependiente3"/>
        <w:rPr>
          <w:rFonts w:asciiTheme="minorHAnsi" w:hAnsiTheme="minorHAnsi" w:cs="Arial"/>
          <w:lang w:val="es-ES_tradnl"/>
        </w:rPr>
      </w:pPr>
    </w:p>
    <w:p w14:paraId="27BD0CB4" w14:textId="77777777" w:rsidR="000316DD" w:rsidRPr="00600ADC" w:rsidRDefault="000316DD" w:rsidP="000316DD">
      <w:pPr>
        <w:pStyle w:val="Textoindependiente3"/>
        <w:rPr>
          <w:rFonts w:asciiTheme="minorHAnsi" w:hAnsiTheme="minorHAnsi" w:cs="Arial"/>
          <w:b/>
          <w:lang w:val="es-ES_tradnl"/>
        </w:rPr>
      </w:pPr>
      <w:r w:rsidRPr="00600ADC">
        <w:rPr>
          <w:rFonts w:asciiTheme="minorHAnsi" w:hAnsiTheme="minorHAnsi" w:cs="Arial"/>
          <w:lang w:val="es-ES_tradnl"/>
        </w:rPr>
        <w:lastRenderedPageBreak/>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600ADC">
        <w:rPr>
          <w:rFonts w:asciiTheme="minorHAnsi" w:hAnsiTheme="minorHAnsi" w:cs="Arial"/>
          <w:lang w:val="es-ES_tradnl"/>
        </w:rPr>
        <w:t>1</w:t>
      </w:r>
      <w:r w:rsidRPr="00600ADC">
        <w:rPr>
          <w:rFonts w:asciiTheme="minorHAnsi" w:hAnsiTheme="minorHAnsi" w:cs="Arial"/>
          <w:lang w:val="es-ES_tradnl"/>
        </w:rPr>
        <w:t xml:space="preserve">cm de longitud, a cada 76cm, pasajuntas lisas de fy=4200 kg/cm2  en las juntas de construcción transversales  de </w:t>
      </w:r>
      <w:r w:rsidR="006D0703" w:rsidRPr="00600ADC">
        <w:rPr>
          <w:rFonts w:asciiTheme="minorHAnsi" w:hAnsiTheme="minorHAnsi" w:cs="Arial"/>
          <w:lang w:val="es-ES_tradnl"/>
        </w:rPr>
        <w:t>3/4</w:t>
      </w:r>
      <w:r w:rsidRPr="00600ADC">
        <w:rPr>
          <w:rFonts w:asciiTheme="minorHAnsi" w:hAnsiTheme="minorHAnsi" w:cs="Arial"/>
          <w:lang w:val="es-ES_tradnl"/>
        </w:rPr>
        <w:t>” de 4</w:t>
      </w:r>
      <w:r w:rsidR="006D0703" w:rsidRPr="00600ADC">
        <w:rPr>
          <w:rFonts w:asciiTheme="minorHAnsi" w:hAnsiTheme="minorHAnsi" w:cs="Arial"/>
          <w:lang w:val="es-ES_tradnl"/>
        </w:rPr>
        <w:t>1</w:t>
      </w:r>
      <w:r w:rsidRPr="00600ADC">
        <w:rPr>
          <w:rFonts w:asciiTheme="minorHAnsi" w:hAnsiTheme="minorHAnsi" w:cs="Arial"/>
          <w:lang w:val="es-ES_tradnl"/>
        </w:rPr>
        <w:t xml:space="preserve"> cm de largo a cada 30.50cm, vibrado, curado con aspersores,  corte con disco de diamante, sello de juntas,  Backer Rod, rayado transversal y  todo lo necesario para su correcta colocación, materiales según especificación y mano de obra</w:t>
      </w:r>
    </w:p>
    <w:p w14:paraId="1A9D14C8" w14:textId="77777777" w:rsidR="000316DD" w:rsidRPr="00600ADC" w:rsidRDefault="000316DD" w:rsidP="000316DD">
      <w:pPr>
        <w:jc w:val="both"/>
        <w:rPr>
          <w:rFonts w:asciiTheme="minorHAnsi" w:hAnsiTheme="minorHAnsi" w:cs="Arial"/>
          <w:b/>
          <w:sz w:val="24"/>
          <w:lang w:val="es-ES_tradnl"/>
        </w:rPr>
      </w:pPr>
    </w:p>
    <w:p w14:paraId="173309C3" w14:textId="77777777" w:rsidR="000316DD" w:rsidRPr="00600ADC" w:rsidRDefault="000316DD" w:rsidP="000316DD">
      <w:pPr>
        <w:numPr>
          <w:ilvl w:val="0"/>
          <w:numId w:val="36"/>
        </w:numPr>
        <w:jc w:val="both"/>
        <w:rPr>
          <w:rFonts w:asciiTheme="minorHAnsi" w:hAnsiTheme="minorHAnsi" w:cs="Arial"/>
          <w:sz w:val="24"/>
          <w:lang w:val="es-ES_tradnl"/>
        </w:rPr>
      </w:pPr>
      <w:r w:rsidRPr="00600ADC">
        <w:rPr>
          <w:rFonts w:asciiTheme="minorHAnsi" w:hAnsiTheme="minorHAnsi" w:cs="Arial"/>
          <w:b/>
          <w:bCs/>
          <w:sz w:val="24"/>
          <w:lang w:val="es-ES_tradnl"/>
        </w:rPr>
        <w:t xml:space="preserve">FORMA DE MEDICIÓN.- </w:t>
      </w:r>
      <w:r w:rsidRPr="00600ADC">
        <w:rPr>
          <w:rFonts w:asciiTheme="minorHAnsi" w:hAnsiTheme="minorHAnsi"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600ADC" w:rsidRDefault="000316DD" w:rsidP="000316DD">
      <w:pPr>
        <w:jc w:val="both"/>
        <w:rPr>
          <w:rFonts w:asciiTheme="minorHAnsi" w:hAnsiTheme="minorHAnsi" w:cs="Arial"/>
          <w:b/>
          <w:sz w:val="24"/>
          <w:lang w:val="es-ES_tradnl"/>
        </w:rPr>
      </w:pPr>
    </w:p>
    <w:p w14:paraId="4D8BA82D" w14:textId="77777777" w:rsidR="000316DD" w:rsidRPr="00600ADC" w:rsidRDefault="000316DD" w:rsidP="000316DD">
      <w:pPr>
        <w:numPr>
          <w:ilvl w:val="0"/>
          <w:numId w:val="36"/>
        </w:numPr>
        <w:jc w:val="both"/>
        <w:rPr>
          <w:rFonts w:asciiTheme="minorHAnsi" w:hAnsiTheme="minorHAnsi" w:cs="Arial"/>
          <w:bCs/>
          <w:sz w:val="24"/>
          <w:lang w:val="es-ES_tradnl"/>
        </w:rPr>
      </w:pPr>
      <w:r w:rsidRPr="00600ADC">
        <w:rPr>
          <w:rFonts w:asciiTheme="minorHAnsi" w:hAnsiTheme="minorHAnsi" w:cs="Arial"/>
          <w:b/>
          <w:bCs/>
          <w:sz w:val="24"/>
          <w:lang w:val="es-ES_tradnl"/>
        </w:rPr>
        <w:t xml:space="preserve">EJECUCIÓN.- </w:t>
      </w:r>
      <w:r w:rsidRPr="00600ADC">
        <w:rPr>
          <w:rFonts w:asciiTheme="minorHAnsi" w:hAnsiTheme="minorHAnsi" w:cs="Arial"/>
          <w:sz w:val="24"/>
          <w:lang w:val="es-ES_tradnl"/>
        </w:rPr>
        <w:t>L</w:t>
      </w:r>
      <w:r w:rsidRPr="00600ADC">
        <w:rPr>
          <w:rFonts w:asciiTheme="minorHAnsi" w:hAnsiTheme="minorHAnsi" w:cs="Arial"/>
          <w:bCs/>
          <w:sz w:val="24"/>
          <w:lang w:val="es-ES_tradnl"/>
        </w:rPr>
        <w:t>a ejecución se someterá a lo siguiente:</w:t>
      </w:r>
    </w:p>
    <w:p w14:paraId="01BFA19D" w14:textId="77777777" w:rsidR="000316DD" w:rsidRPr="00600ADC" w:rsidRDefault="000316DD" w:rsidP="000316DD">
      <w:pPr>
        <w:jc w:val="both"/>
        <w:rPr>
          <w:rFonts w:asciiTheme="minorHAnsi" w:hAnsiTheme="minorHAnsi" w:cs="Arial"/>
          <w:b/>
          <w:sz w:val="24"/>
          <w:lang w:val="es-ES_tradnl"/>
        </w:rPr>
      </w:pPr>
    </w:p>
    <w:p w14:paraId="2FA7C0A7" w14:textId="77777777" w:rsidR="000316DD" w:rsidRPr="00600ADC" w:rsidRDefault="000316DD" w:rsidP="000316DD">
      <w:pPr>
        <w:numPr>
          <w:ilvl w:val="0"/>
          <w:numId w:val="35"/>
        </w:numPr>
        <w:jc w:val="both"/>
        <w:rPr>
          <w:rFonts w:asciiTheme="minorHAnsi" w:hAnsiTheme="minorHAnsi" w:cs="Arial"/>
          <w:b/>
          <w:sz w:val="24"/>
          <w:lang w:val="es-ES_tradnl"/>
        </w:rPr>
      </w:pPr>
      <w:r w:rsidRPr="00600ADC">
        <w:rPr>
          <w:rFonts w:asciiTheme="minorHAnsi" w:hAnsiTheme="minorHAnsi" w:cs="Arial"/>
          <w:b/>
          <w:sz w:val="24"/>
          <w:lang w:val="es-ES_tradnl"/>
        </w:rPr>
        <w:t>Especificaciones del equipo</w:t>
      </w:r>
    </w:p>
    <w:p w14:paraId="51969E7C" w14:textId="77777777" w:rsidR="000316DD" w:rsidRPr="00600ADC" w:rsidRDefault="000316DD" w:rsidP="000316DD">
      <w:pPr>
        <w:tabs>
          <w:tab w:val="left" w:pos="360"/>
        </w:tabs>
        <w:ind w:left="360"/>
        <w:jc w:val="both"/>
        <w:rPr>
          <w:rFonts w:asciiTheme="minorHAnsi" w:hAnsiTheme="minorHAnsi" w:cs="Arial"/>
          <w:bCs/>
          <w:sz w:val="24"/>
          <w:lang w:val="es-MX"/>
        </w:rPr>
      </w:pPr>
    </w:p>
    <w:p w14:paraId="1A4AE765" w14:textId="77777777" w:rsidR="000316DD" w:rsidRPr="00600ADC" w:rsidRDefault="000316DD" w:rsidP="000316DD">
      <w:pPr>
        <w:numPr>
          <w:ilvl w:val="0"/>
          <w:numId w:val="33"/>
        </w:numPr>
        <w:tabs>
          <w:tab w:val="left" w:pos="360"/>
        </w:tabs>
        <w:ind w:left="1080"/>
        <w:jc w:val="both"/>
        <w:rPr>
          <w:rFonts w:asciiTheme="minorHAnsi" w:hAnsiTheme="minorHAnsi" w:cs="Arial"/>
          <w:bCs/>
          <w:sz w:val="24"/>
          <w:lang w:val="es-MX"/>
        </w:rPr>
      </w:pPr>
      <w:r w:rsidRPr="00600ADC">
        <w:rPr>
          <w:rFonts w:asciiTheme="minorHAnsi" w:hAnsiTheme="minorHAnsi" w:cs="Arial"/>
          <w:bCs/>
          <w:sz w:val="24"/>
          <w:lang w:val="es-MX"/>
        </w:rPr>
        <w:t>1 Cortadora de concreto  autopropulsada.</w:t>
      </w:r>
    </w:p>
    <w:p w14:paraId="469BDA31" w14:textId="77777777" w:rsidR="000316DD" w:rsidRPr="00600ADC" w:rsidRDefault="000316DD" w:rsidP="000316DD">
      <w:pPr>
        <w:tabs>
          <w:tab w:val="left" w:pos="360"/>
        </w:tabs>
        <w:ind w:left="360"/>
        <w:jc w:val="both"/>
        <w:rPr>
          <w:rFonts w:asciiTheme="minorHAnsi" w:hAnsiTheme="minorHAnsi" w:cs="Arial"/>
          <w:bCs/>
          <w:sz w:val="24"/>
          <w:lang w:val="es-MX"/>
        </w:rPr>
      </w:pPr>
    </w:p>
    <w:p w14:paraId="640E7519" w14:textId="77777777" w:rsidR="000316DD" w:rsidRPr="00600ADC" w:rsidRDefault="000316DD" w:rsidP="000316DD">
      <w:pPr>
        <w:numPr>
          <w:ilvl w:val="0"/>
          <w:numId w:val="34"/>
        </w:numPr>
        <w:tabs>
          <w:tab w:val="left" w:pos="360"/>
        </w:tabs>
        <w:ind w:left="1080"/>
        <w:jc w:val="both"/>
        <w:rPr>
          <w:rFonts w:asciiTheme="minorHAnsi" w:hAnsiTheme="minorHAnsi" w:cs="Arial"/>
          <w:bCs/>
          <w:sz w:val="24"/>
          <w:lang w:val="es-MX"/>
        </w:rPr>
      </w:pPr>
      <w:r w:rsidRPr="00600ADC">
        <w:rPr>
          <w:rFonts w:asciiTheme="minorHAnsi" w:hAnsiTheme="minorHAnsi" w:cs="Arial"/>
          <w:bCs/>
          <w:sz w:val="24"/>
        </w:rPr>
        <w:t xml:space="preserve">Rodillo vibratorio autopropulsado tipo Allen o similar  de </w:t>
      </w:r>
      <w:smartTag w:uri="urn:schemas-microsoft-com:office:smarttags" w:element="metricconverter">
        <w:smartTagPr>
          <w:attr w:name="ProductID" w:val="4 metros"/>
        </w:smartTagPr>
        <w:r w:rsidRPr="00600ADC">
          <w:rPr>
            <w:rFonts w:asciiTheme="minorHAnsi" w:hAnsiTheme="minorHAnsi" w:cs="Arial"/>
            <w:bCs/>
            <w:sz w:val="24"/>
          </w:rPr>
          <w:t>4 metros</w:t>
        </w:r>
      </w:smartTag>
      <w:r w:rsidRPr="00600ADC">
        <w:rPr>
          <w:rFonts w:asciiTheme="minorHAnsi" w:hAnsiTheme="minorHAnsi" w:cs="Arial"/>
          <w:bCs/>
          <w:sz w:val="24"/>
        </w:rPr>
        <w:t xml:space="preserve"> de ancho como mínimo</w:t>
      </w:r>
    </w:p>
    <w:p w14:paraId="19AF1E1F" w14:textId="77777777" w:rsidR="000316DD" w:rsidRPr="00600ADC" w:rsidRDefault="000316DD" w:rsidP="000316DD">
      <w:pPr>
        <w:tabs>
          <w:tab w:val="left" w:pos="360"/>
        </w:tabs>
        <w:ind w:left="720"/>
        <w:jc w:val="both"/>
        <w:rPr>
          <w:rFonts w:asciiTheme="minorHAnsi" w:hAnsiTheme="minorHAnsi" w:cs="Arial"/>
          <w:bCs/>
          <w:sz w:val="24"/>
          <w:lang w:val="es-MX"/>
        </w:rPr>
      </w:pPr>
    </w:p>
    <w:p w14:paraId="6E233D29" w14:textId="77777777" w:rsidR="000316DD" w:rsidRPr="00600ADC" w:rsidRDefault="000316DD" w:rsidP="000316DD">
      <w:pPr>
        <w:numPr>
          <w:ilvl w:val="0"/>
          <w:numId w:val="34"/>
        </w:numPr>
        <w:tabs>
          <w:tab w:val="left" w:pos="360"/>
        </w:tabs>
        <w:ind w:left="1080"/>
        <w:jc w:val="both"/>
        <w:rPr>
          <w:rFonts w:asciiTheme="minorHAnsi" w:hAnsiTheme="minorHAnsi" w:cs="Arial"/>
          <w:bCs/>
          <w:sz w:val="24"/>
          <w:lang w:val="es-MX"/>
        </w:rPr>
      </w:pPr>
      <w:r w:rsidRPr="00600ADC">
        <w:rPr>
          <w:rFonts w:asciiTheme="minorHAnsi" w:hAnsiTheme="minorHAnsi" w:cs="Arial"/>
          <w:bCs/>
          <w:sz w:val="24"/>
        </w:rPr>
        <w:t>2 vibradores manuales de concreto</w:t>
      </w:r>
    </w:p>
    <w:p w14:paraId="58EE4D0C" w14:textId="77777777" w:rsidR="000316DD" w:rsidRPr="00600ADC" w:rsidRDefault="000316DD" w:rsidP="000316DD">
      <w:pPr>
        <w:tabs>
          <w:tab w:val="left" w:pos="360"/>
        </w:tabs>
        <w:ind w:left="360"/>
        <w:jc w:val="both"/>
        <w:rPr>
          <w:rFonts w:asciiTheme="minorHAnsi" w:hAnsiTheme="minorHAnsi" w:cs="Arial"/>
          <w:bCs/>
          <w:sz w:val="24"/>
          <w:lang w:val="es-MX"/>
        </w:rPr>
      </w:pPr>
    </w:p>
    <w:p w14:paraId="490EA8A4" w14:textId="77777777" w:rsidR="000316DD" w:rsidRPr="00600ADC" w:rsidRDefault="000316DD" w:rsidP="000316DD">
      <w:pPr>
        <w:numPr>
          <w:ilvl w:val="0"/>
          <w:numId w:val="34"/>
        </w:numPr>
        <w:tabs>
          <w:tab w:val="left" w:pos="360"/>
        </w:tabs>
        <w:ind w:left="1080"/>
        <w:jc w:val="both"/>
        <w:rPr>
          <w:rFonts w:asciiTheme="minorHAnsi" w:hAnsiTheme="minorHAnsi" w:cs="Arial"/>
          <w:bCs/>
          <w:sz w:val="24"/>
          <w:lang w:val="es-MX"/>
        </w:rPr>
      </w:pPr>
      <w:r w:rsidRPr="00600ADC">
        <w:rPr>
          <w:rFonts w:asciiTheme="minorHAnsi" w:hAnsiTheme="minorHAnsi" w:cs="Arial"/>
          <w:bCs/>
          <w:sz w:val="24"/>
          <w:lang w:val="es-MX"/>
        </w:rPr>
        <w:t xml:space="preserve">2 aspersores de curado </w:t>
      </w:r>
    </w:p>
    <w:p w14:paraId="526868E7" w14:textId="77777777" w:rsidR="000316DD" w:rsidRPr="00600ADC" w:rsidRDefault="000316DD" w:rsidP="000316DD">
      <w:pPr>
        <w:tabs>
          <w:tab w:val="left" w:pos="360"/>
        </w:tabs>
        <w:ind w:left="360"/>
        <w:jc w:val="both"/>
        <w:rPr>
          <w:rFonts w:asciiTheme="minorHAnsi" w:hAnsiTheme="minorHAnsi" w:cs="Arial"/>
          <w:bCs/>
          <w:sz w:val="24"/>
          <w:lang w:val="es-MX"/>
        </w:rPr>
      </w:pPr>
    </w:p>
    <w:p w14:paraId="0A8D5125" w14:textId="77777777" w:rsidR="000316DD" w:rsidRPr="00600ADC" w:rsidRDefault="000316DD" w:rsidP="000316DD">
      <w:pPr>
        <w:pStyle w:val="Encabezado"/>
        <w:ind w:left="360"/>
        <w:rPr>
          <w:rFonts w:asciiTheme="minorHAnsi" w:hAnsiTheme="minorHAnsi" w:cs="Arial"/>
          <w:bCs/>
          <w:sz w:val="24"/>
          <w:lang w:val="es-MX"/>
        </w:rPr>
      </w:pPr>
    </w:p>
    <w:p w14:paraId="6A6EA924" w14:textId="77777777" w:rsidR="000316DD" w:rsidRPr="00600ADC" w:rsidRDefault="000316DD" w:rsidP="000316DD">
      <w:pPr>
        <w:ind w:left="360"/>
        <w:jc w:val="both"/>
        <w:rPr>
          <w:rFonts w:asciiTheme="minorHAnsi" w:hAnsiTheme="minorHAnsi" w:cs="Arial"/>
          <w:b/>
          <w:sz w:val="24"/>
          <w:lang w:val="es-ES_tradnl"/>
        </w:rPr>
      </w:pPr>
      <w:r w:rsidRPr="00600ADC">
        <w:rPr>
          <w:rFonts w:asciiTheme="minorHAnsi" w:hAnsiTheme="minorHAnsi" w:cs="Arial"/>
          <w:b/>
          <w:sz w:val="24"/>
          <w:lang w:val="es-ES_tradnl"/>
        </w:rPr>
        <w:t>2.- Especificaciones generales de materiales</w:t>
      </w:r>
    </w:p>
    <w:p w14:paraId="325BCCD4" w14:textId="77777777" w:rsidR="000316DD" w:rsidRPr="00600ADC" w:rsidRDefault="000316DD" w:rsidP="000316DD">
      <w:pPr>
        <w:pStyle w:val="Encabezado"/>
        <w:ind w:left="360"/>
        <w:rPr>
          <w:rFonts w:asciiTheme="minorHAnsi" w:hAnsiTheme="minorHAnsi" w:cs="Arial"/>
          <w:sz w:val="24"/>
        </w:rPr>
      </w:pPr>
    </w:p>
    <w:p w14:paraId="06CDB96F" w14:textId="77777777" w:rsidR="000316DD" w:rsidRPr="00600ADC" w:rsidRDefault="000316DD" w:rsidP="000316DD">
      <w:pPr>
        <w:pStyle w:val="Textoindependiente2"/>
        <w:ind w:left="360"/>
        <w:rPr>
          <w:rFonts w:asciiTheme="minorHAnsi" w:hAnsiTheme="minorHAnsi"/>
          <w:sz w:val="24"/>
        </w:rPr>
      </w:pPr>
      <w:r w:rsidRPr="00600ADC">
        <w:rPr>
          <w:rFonts w:asciiTheme="minorHAnsi" w:hAnsiTheme="minorHAnsi"/>
          <w:sz w:val="24"/>
        </w:rPr>
        <w:t xml:space="preserve">Se usara cemento tipo CPC 40 conforme a </w:t>
      </w:r>
      <w:smartTag w:uri="urn:schemas-microsoft-com:office:smarttags" w:element="PersonName">
        <w:smartTagPr>
          <w:attr w:name="ProductID" w:val="la norma NMX-C"/>
        </w:smartTagPr>
        <w:r w:rsidRPr="00600ADC">
          <w:rPr>
            <w:rFonts w:asciiTheme="minorHAnsi" w:hAnsiTheme="minorHAnsi"/>
            <w:sz w:val="24"/>
          </w:rPr>
          <w:t>la norma NMX-C</w:t>
        </w:r>
      </w:smartTag>
      <w:r w:rsidRPr="00600ADC">
        <w:rPr>
          <w:rFonts w:asciiTheme="minorHAnsi" w:hAnsiTheme="minorHAnsi"/>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14:paraId="1D4F97B1" w14:textId="77777777" w:rsidR="000316DD" w:rsidRPr="00600ADC" w:rsidRDefault="000316DD" w:rsidP="000316DD">
      <w:pPr>
        <w:ind w:left="360"/>
        <w:jc w:val="both"/>
        <w:rPr>
          <w:rFonts w:asciiTheme="minorHAnsi" w:hAnsiTheme="minorHAnsi" w:cs="Arial"/>
          <w:sz w:val="24"/>
          <w:lang w:val="es-MX"/>
        </w:rPr>
      </w:pPr>
    </w:p>
    <w:p w14:paraId="117B15E7"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Grados de calidad:</w:t>
      </w:r>
    </w:p>
    <w:p w14:paraId="3A040607" w14:textId="77777777" w:rsidR="000316DD" w:rsidRPr="00600ADC" w:rsidRDefault="000316DD" w:rsidP="000316DD">
      <w:pPr>
        <w:ind w:left="360"/>
        <w:jc w:val="both"/>
        <w:rPr>
          <w:rFonts w:asciiTheme="minorHAnsi" w:hAnsiTheme="minorHAnsi" w:cs="Arial"/>
          <w:sz w:val="24"/>
          <w:lang w:val="es-MX"/>
        </w:rPr>
      </w:pPr>
    </w:p>
    <w:p w14:paraId="4767FC7B"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 xml:space="preserve">El concreto deberá de tener un  grado de calidad especificado en </w:t>
      </w:r>
      <w:smartTag w:uri="urn:schemas-microsoft-com:office:smarttags" w:element="PersonName">
        <w:smartTagPr>
          <w:attr w:name="ProductID" w:val="la  norma NOM-C"/>
        </w:smartTagPr>
        <w:r w:rsidRPr="00600ADC">
          <w:rPr>
            <w:rFonts w:asciiTheme="minorHAnsi" w:hAnsiTheme="minorHAnsi" w:cs="Arial"/>
            <w:sz w:val="24"/>
            <w:lang w:val="es-MX"/>
          </w:rPr>
          <w:t>la  norma NOM-C</w:t>
        </w:r>
      </w:smartTag>
      <w:r w:rsidRPr="00600ADC">
        <w:rPr>
          <w:rFonts w:asciiTheme="minorHAnsi" w:hAnsiTheme="minorHAnsi" w:cs="Arial"/>
          <w:sz w:val="24"/>
          <w:lang w:val="es-MX"/>
        </w:rPr>
        <w:t>-155-1987.</w:t>
      </w:r>
    </w:p>
    <w:p w14:paraId="7B4DCE86" w14:textId="77777777" w:rsidR="000316DD" w:rsidRPr="00600ADC" w:rsidRDefault="000316DD" w:rsidP="000316DD">
      <w:pPr>
        <w:ind w:left="360"/>
        <w:jc w:val="both"/>
        <w:rPr>
          <w:rFonts w:asciiTheme="minorHAnsi" w:hAnsiTheme="minorHAnsi" w:cs="Arial"/>
          <w:sz w:val="24"/>
          <w:lang w:val="es-MX"/>
        </w:rPr>
      </w:pPr>
    </w:p>
    <w:p w14:paraId="72F8F4B2"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 xml:space="preserve">Los agregados deberán cumplir  conforme a </w:t>
      </w:r>
      <w:smartTag w:uri="urn:schemas-microsoft-com:office:smarttags" w:element="PersonName">
        <w:smartTagPr>
          <w:attr w:name="ProductID" w:val="la norma NOM-C"/>
        </w:smartTagPr>
        <w:r w:rsidRPr="00600ADC">
          <w:rPr>
            <w:rFonts w:asciiTheme="minorHAnsi" w:hAnsiTheme="minorHAnsi" w:cs="Arial"/>
            <w:sz w:val="24"/>
            <w:lang w:val="es-MX"/>
          </w:rPr>
          <w:t>la norma NOM-C</w:t>
        </w:r>
      </w:smartTag>
      <w:r w:rsidRPr="00600ADC">
        <w:rPr>
          <w:rFonts w:asciiTheme="minorHAnsi" w:hAnsiTheme="minorHAnsi" w:cs="Arial"/>
          <w:sz w:val="24"/>
          <w:lang w:val="es-MX"/>
        </w:rPr>
        <w:t xml:space="preserve">-111 </w:t>
      </w:r>
    </w:p>
    <w:p w14:paraId="53D040FB" w14:textId="77777777" w:rsidR="000316DD" w:rsidRPr="00600ADC" w:rsidRDefault="000316DD" w:rsidP="000316DD">
      <w:pPr>
        <w:pStyle w:val="Textoindependiente2"/>
        <w:ind w:left="360"/>
        <w:rPr>
          <w:rFonts w:asciiTheme="minorHAnsi" w:hAnsiTheme="minorHAnsi"/>
          <w:sz w:val="24"/>
        </w:rPr>
      </w:pPr>
      <w:r w:rsidRPr="00600ADC">
        <w:rPr>
          <w:rFonts w:asciiTheme="minorHAnsi" w:hAnsiTheme="minorHAnsi"/>
          <w:sz w:val="24"/>
        </w:rPr>
        <w:t xml:space="preserve">Las unidades se emplearan con uniformidad conforme a </w:t>
      </w:r>
      <w:smartTag w:uri="urn:schemas-microsoft-com:office:smarttags" w:element="PersonName">
        <w:smartTagPr>
          <w:attr w:name="ProductID" w:val="la norma NOM-C"/>
        </w:smartTagPr>
        <w:r w:rsidRPr="00600ADC">
          <w:rPr>
            <w:rFonts w:asciiTheme="minorHAnsi" w:hAnsiTheme="minorHAnsi"/>
            <w:sz w:val="24"/>
          </w:rPr>
          <w:t>la norma NOM-C</w:t>
        </w:r>
      </w:smartTag>
      <w:r w:rsidRPr="00600ADC">
        <w:rPr>
          <w:rFonts w:asciiTheme="minorHAnsi" w:hAnsiTheme="minorHAnsi"/>
          <w:sz w:val="24"/>
        </w:rPr>
        <w:t>-155.</w:t>
      </w:r>
    </w:p>
    <w:p w14:paraId="7759C1CF" w14:textId="77777777" w:rsidR="000316DD" w:rsidRPr="00600ADC" w:rsidRDefault="000316DD" w:rsidP="000316DD">
      <w:pPr>
        <w:ind w:left="360"/>
        <w:jc w:val="both"/>
        <w:rPr>
          <w:rFonts w:asciiTheme="minorHAnsi" w:hAnsiTheme="minorHAnsi" w:cs="Arial"/>
          <w:sz w:val="24"/>
          <w:lang w:val="es-MX"/>
        </w:rPr>
      </w:pPr>
    </w:p>
    <w:p w14:paraId="496D203A"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Las pruebas de revenimiento, elaboración de especimenes y ensayes de cilindros de concreto realizadas por un laboratorio que cuente con acreditamiento.</w:t>
      </w:r>
    </w:p>
    <w:p w14:paraId="7A7A3EFD" w14:textId="77777777" w:rsidR="000316DD" w:rsidRPr="00600ADC" w:rsidRDefault="000316DD" w:rsidP="000316DD">
      <w:pPr>
        <w:ind w:left="360"/>
        <w:jc w:val="both"/>
        <w:rPr>
          <w:rFonts w:asciiTheme="minorHAnsi" w:hAnsiTheme="minorHAnsi" w:cs="Arial"/>
          <w:sz w:val="24"/>
          <w:lang w:val="es-MX"/>
        </w:rPr>
      </w:pPr>
    </w:p>
    <w:p w14:paraId="3ECF5BA8"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 xml:space="preserve">El  agua utilizada para la fabricación del concreto deberá cumplir con </w:t>
      </w:r>
      <w:smartTag w:uri="urn:schemas-microsoft-com:office:smarttags" w:element="PersonName">
        <w:smartTagPr>
          <w:attr w:name="ProductID" w:val="la NMX-C"/>
        </w:smartTagPr>
        <w:r w:rsidRPr="00600ADC">
          <w:rPr>
            <w:rFonts w:asciiTheme="minorHAnsi" w:hAnsiTheme="minorHAnsi" w:cs="Arial"/>
            <w:sz w:val="24"/>
            <w:lang w:val="es-MX"/>
          </w:rPr>
          <w:t>la NMX-C</w:t>
        </w:r>
      </w:smartTag>
      <w:r w:rsidRPr="00600ADC">
        <w:rPr>
          <w:rFonts w:asciiTheme="minorHAnsi" w:hAnsiTheme="minorHAnsi" w:cs="Arial"/>
          <w:sz w:val="24"/>
          <w:lang w:val="es-MX"/>
        </w:rPr>
        <w:t>-155, NMX-C-122 Y NMX-C-283.</w:t>
      </w:r>
    </w:p>
    <w:p w14:paraId="33FC1DAA" w14:textId="77777777" w:rsidR="000316DD" w:rsidRPr="00600ADC" w:rsidRDefault="000316DD" w:rsidP="000316DD">
      <w:pPr>
        <w:pStyle w:val="Encabezado"/>
        <w:tabs>
          <w:tab w:val="left" w:pos="360"/>
        </w:tabs>
        <w:ind w:left="400"/>
        <w:rPr>
          <w:rFonts w:asciiTheme="minorHAnsi" w:hAnsiTheme="minorHAnsi"/>
          <w:sz w:val="24"/>
          <w:szCs w:val="24"/>
          <w:lang w:val="es-MX"/>
        </w:rPr>
      </w:pPr>
    </w:p>
    <w:p w14:paraId="6A0AD03B" w14:textId="77777777" w:rsidR="000316DD" w:rsidRPr="00600ADC" w:rsidRDefault="000316DD" w:rsidP="000316DD">
      <w:pPr>
        <w:pStyle w:val="Encabezado"/>
        <w:tabs>
          <w:tab w:val="left" w:pos="360"/>
        </w:tabs>
        <w:ind w:left="400"/>
        <w:rPr>
          <w:rFonts w:asciiTheme="minorHAnsi" w:hAnsiTheme="minorHAnsi" w:cs="Arial"/>
          <w:b/>
          <w:bCs/>
          <w:i/>
          <w:sz w:val="24"/>
          <w:szCs w:val="24"/>
        </w:rPr>
      </w:pPr>
      <w:r w:rsidRPr="00600ADC">
        <w:rPr>
          <w:rFonts w:asciiTheme="minorHAnsi" w:hAnsiTheme="minorHAnsi"/>
          <w:b/>
          <w:sz w:val="24"/>
          <w:szCs w:val="24"/>
          <w:lang w:val="es-MX"/>
        </w:rPr>
        <w:t xml:space="preserve">3.- </w:t>
      </w:r>
      <w:r w:rsidRPr="00600ADC">
        <w:rPr>
          <w:rFonts w:asciiTheme="minorHAnsi" w:hAnsiTheme="minorHAnsi" w:cs="Arial"/>
          <w:b/>
          <w:bCs/>
          <w:iCs/>
          <w:sz w:val="24"/>
          <w:szCs w:val="24"/>
        </w:rPr>
        <w:t>Concreto hidráulico</w:t>
      </w:r>
    </w:p>
    <w:p w14:paraId="3BE36098" w14:textId="77777777" w:rsidR="000316DD" w:rsidRPr="00600ADC" w:rsidRDefault="000316DD" w:rsidP="000316DD">
      <w:pPr>
        <w:pStyle w:val="Encabezado"/>
        <w:numPr>
          <w:ilvl w:val="12"/>
          <w:numId w:val="0"/>
        </w:numPr>
        <w:ind w:left="360"/>
        <w:jc w:val="both"/>
        <w:rPr>
          <w:rFonts w:asciiTheme="minorHAnsi" w:hAnsiTheme="minorHAnsi" w:cs="Arial"/>
          <w:sz w:val="24"/>
        </w:rPr>
      </w:pPr>
    </w:p>
    <w:p w14:paraId="1CFD760C" w14:textId="77777777" w:rsidR="000316DD" w:rsidRPr="00600ADC" w:rsidRDefault="000316DD" w:rsidP="000316DD">
      <w:pPr>
        <w:pStyle w:val="Encabezado"/>
        <w:numPr>
          <w:ilvl w:val="12"/>
          <w:numId w:val="0"/>
        </w:numPr>
        <w:ind w:left="360"/>
        <w:jc w:val="both"/>
        <w:rPr>
          <w:rFonts w:asciiTheme="minorHAnsi" w:hAnsiTheme="minorHAnsi" w:cs="Arial"/>
          <w:color w:val="000000"/>
          <w:sz w:val="24"/>
        </w:rPr>
      </w:pPr>
      <w:r w:rsidRPr="00600ADC">
        <w:rPr>
          <w:rFonts w:asciiTheme="minorHAnsi" w:hAnsiTheme="minorHAnsi" w:cs="Arial"/>
          <w:sz w:val="24"/>
        </w:rPr>
        <w:t>El concreto deberá ser premezclado, dosificado por peso profesionalmente y</w:t>
      </w:r>
      <w:r w:rsidRPr="00600ADC">
        <w:rPr>
          <w:rFonts w:asciiTheme="minorHAnsi" w:hAnsiTheme="minorHAnsi" w:cs="Arial"/>
          <w:b/>
          <w:bCs/>
          <w:color w:val="0000FF"/>
          <w:sz w:val="24"/>
        </w:rPr>
        <w:t xml:space="preserve"> </w:t>
      </w:r>
      <w:r w:rsidRPr="00600ADC">
        <w:rPr>
          <w:rFonts w:asciiTheme="minorHAnsi" w:hAnsiTheme="minorHAnsi" w:cs="Arial"/>
          <w:color w:val="000000"/>
          <w:sz w:val="24"/>
        </w:rPr>
        <w:t xml:space="preserve">deberá tener un revenimiento de  8 +/- </w:t>
      </w:r>
      <w:smartTag w:uri="urn:schemas-microsoft-com:office:smarttags" w:element="metricconverter">
        <w:smartTagPr>
          <w:attr w:name="ProductID" w:val="2 cm"/>
        </w:smartTagPr>
        <w:r w:rsidRPr="00600ADC">
          <w:rPr>
            <w:rFonts w:asciiTheme="minorHAnsi" w:hAnsiTheme="minorHAnsi" w:cs="Arial"/>
            <w:color w:val="000000"/>
            <w:sz w:val="24"/>
          </w:rPr>
          <w:t>2 cm</w:t>
        </w:r>
      </w:smartTag>
      <w:r w:rsidRPr="00600ADC">
        <w:rPr>
          <w:rFonts w:asciiTheme="minorHAnsi" w:hAnsiTheme="minorHAnsi" w:cs="Arial"/>
          <w:color w:val="000000"/>
          <w:sz w:val="24"/>
        </w:rPr>
        <w:t xml:space="preserve"> para los rodillos vibratorios. </w:t>
      </w:r>
    </w:p>
    <w:p w14:paraId="42A66122" w14:textId="77777777" w:rsidR="000316DD" w:rsidRPr="00600ADC" w:rsidRDefault="000316DD" w:rsidP="000316DD">
      <w:pPr>
        <w:pStyle w:val="Encabezado"/>
        <w:numPr>
          <w:ilvl w:val="12"/>
          <w:numId w:val="0"/>
        </w:numPr>
        <w:ind w:left="360"/>
        <w:jc w:val="both"/>
        <w:rPr>
          <w:rFonts w:asciiTheme="minorHAnsi" w:hAnsiTheme="minorHAnsi" w:cs="Arial"/>
          <w:sz w:val="24"/>
        </w:rPr>
      </w:pPr>
    </w:p>
    <w:p w14:paraId="03E926BA" w14:textId="77777777" w:rsidR="000316DD" w:rsidRPr="00600ADC" w:rsidRDefault="000316DD" w:rsidP="000316DD">
      <w:pPr>
        <w:pStyle w:val="Encabezado"/>
        <w:numPr>
          <w:ilvl w:val="12"/>
          <w:numId w:val="0"/>
        </w:numPr>
        <w:ind w:left="360"/>
        <w:jc w:val="both"/>
        <w:rPr>
          <w:rFonts w:asciiTheme="minorHAnsi" w:hAnsiTheme="minorHAnsi" w:cs="Arial"/>
          <w:sz w:val="24"/>
        </w:rPr>
      </w:pPr>
      <w:r w:rsidRPr="00600ADC">
        <w:rPr>
          <w:rFonts w:asciiTheme="minorHAnsi" w:hAnsiTheme="minorHAnsi" w:cs="Arial"/>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600ADC" w:rsidRDefault="000316DD" w:rsidP="000316DD">
      <w:pPr>
        <w:pStyle w:val="Encabezado"/>
        <w:tabs>
          <w:tab w:val="left" w:pos="360"/>
        </w:tabs>
        <w:ind w:left="720"/>
        <w:jc w:val="both"/>
        <w:rPr>
          <w:rFonts w:asciiTheme="minorHAnsi" w:hAnsiTheme="minorHAnsi" w:cs="Arial"/>
          <w:sz w:val="24"/>
        </w:rPr>
      </w:pPr>
    </w:p>
    <w:p w14:paraId="0D3C09B4" w14:textId="77777777" w:rsidR="000316DD" w:rsidRPr="00600ADC" w:rsidRDefault="000316DD" w:rsidP="000316DD">
      <w:pPr>
        <w:pStyle w:val="Encabezado"/>
        <w:numPr>
          <w:ilvl w:val="12"/>
          <w:numId w:val="0"/>
        </w:numPr>
        <w:ind w:left="360"/>
        <w:jc w:val="both"/>
        <w:rPr>
          <w:rFonts w:asciiTheme="minorHAnsi" w:hAnsiTheme="minorHAnsi" w:cs="Arial"/>
          <w:b/>
          <w:bCs/>
          <w:iCs/>
          <w:sz w:val="24"/>
        </w:rPr>
      </w:pPr>
      <w:r w:rsidRPr="00600ADC">
        <w:rPr>
          <w:rFonts w:asciiTheme="minorHAnsi" w:hAnsiTheme="minorHAnsi" w:cs="Arial"/>
          <w:b/>
          <w:bCs/>
          <w:sz w:val="24"/>
        </w:rPr>
        <w:t xml:space="preserve">4.- </w:t>
      </w:r>
      <w:r w:rsidRPr="00600ADC">
        <w:rPr>
          <w:rFonts w:asciiTheme="minorHAnsi" w:hAnsiTheme="minorHAnsi" w:cs="Arial"/>
          <w:b/>
          <w:bCs/>
          <w:iCs/>
          <w:sz w:val="24"/>
        </w:rPr>
        <w:t>Membrana de curado</w:t>
      </w:r>
    </w:p>
    <w:p w14:paraId="534D08A5" w14:textId="77777777" w:rsidR="000316DD" w:rsidRPr="00600ADC" w:rsidRDefault="000316DD" w:rsidP="000316DD">
      <w:pPr>
        <w:pStyle w:val="Encabezado"/>
        <w:numPr>
          <w:ilvl w:val="12"/>
          <w:numId w:val="0"/>
        </w:numPr>
        <w:ind w:left="360"/>
        <w:jc w:val="both"/>
        <w:rPr>
          <w:rFonts w:asciiTheme="minorHAnsi" w:hAnsiTheme="minorHAnsi" w:cs="Arial"/>
          <w:sz w:val="24"/>
        </w:rPr>
      </w:pPr>
    </w:p>
    <w:p w14:paraId="4D517C01" w14:textId="77777777" w:rsidR="000316DD" w:rsidRPr="00600ADC" w:rsidRDefault="000316DD" w:rsidP="000316DD">
      <w:pPr>
        <w:pStyle w:val="Encabezado"/>
        <w:numPr>
          <w:ilvl w:val="12"/>
          <w:numId w:val="0"/>
        </w:numPr>
        <w:ind w:left="360"/>
        <w:jc w:val="both"/>
        <w:rPr>
          <w:rFonts w:asciiTheme="minorHAnsi" w:hAnsiTheme="minorHAnsi" w:cs="Arial"/>
          <w:sz w:val="24"/>
        </w:rPr>
      </w:pPr>
      <w:r w:rsidRPr="00600ADC">
        <w:rPr>
          <w:rFonts w:asciiTheme="minorHAnsi" w:hAnsiTheme="minorHAnsi" w:cs="Arial"/>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600ADC">
          <w:rPr>
            <w:rFonts w:asciiTheme="minorHAnsi" w:hAnsiTheme="minorHAnsi" w:cs="Arial"/>
            <w:sz w:val="24"/>
          </w:rPr>
          <w:t>la designación NCMT</w:t>
        </w:r>
      </w:smartTag>
      <w:r w:rsidRPr="00600ADC">
        <w:rPr>
          <w:rFonts w:asciiTheme="minorHAnsi" w:hAnsiTheme="minorHAnsi" w:cs="Arial"/>
          <w:sz w:val="24"/>
        </w:rPr>
        <w:t xml:space="preserve"> 2.02.005/04 de la formativa para </w:t>
      </w:r>
      <w:smartTag w:uri="urn:schemas-microsoft-com:office:smarttags" w:element="PersonName">
        <w:smartTagPr>
          <w:attr w:name="ProductID" w:val="la Infraestructura"/>
        </w:smartTagPr>
        <w:r w:rsidRPr="00600ADC">
          <w:rPr>
            <w:rFonts w:asciiTheme="minorHAnsi" w:hAnsiTheme="minorHAnsi" w:cs="Arial"/>
            <w:sz w:val="24"/>
          </w:rPr>
          <w:t>la Infraestructura</w:t>
        </w:r>
      </w:smartTag>
      <w:r w:rsidRPr="00600ADC">
        <w:rPr>
          <w:rFonts w:asciiTheme="minorHAnsi" w:hAnsiTheme="minorHAnsi" w:cs="Arial"/>
          <w:sz w:val="24"/>
        </w:rPr>
        <w:t xml:space="preserve"> del transporte S.C.T. (Última Edición). Se deberá utilizar </w:t>
      </w:r>
      <w:smartTag w:uri="urn:schemas-microsoft-com:office:smarttags" w:element="PersonName">
        <w:smartTagPr>
          <w:attr w:name="ProductID" w:val="la membrana Seal Tight"/>
        </w:smartTagPr>
        <w:r w:rsidRPr="00600ADC">
          <w:rPr>
            <w:rFonts w:asciiTheme="minorHAnsi" w:hAnsiTheme="minorHAnsi" w:cs="Arial"/>
            <w:sz w:val="24"/>
          </w:rPr>
          <w:t>la membrana Seal Tight</w:t>
        </w:r>
      </w:smartTag>
      <w:r w:rsidRPr="00600ADC">
        <w:rPr>
          <w:rFonts w:asciiTheme="minorHAnsi" w:hAnsiTheme="minorHAnsi" w:cs="Arial"/>
          <w:sz w:val="24"/>
        </w:rPr>
        <w:t xml:space="preserve"> Meadows, Cure EB marca Sonneborn o similar. Su aplicación deberá hacerse preferentemente con aspersores manuales de irrigadores a presión.</w:t>
      </w:r>
    </w:p>
    <w:p w14:paraId="4A0F18F1" w14:textId="77777777" w:rsidR="000316DD" w:rsidRPr="00600ADC" w:rsidRDefault="000316DD" w:rsidP="000316DD">
      <w:pPr>
        <w:pStyle w:val="Encabezado"/>
        <w:tabs>
          <w:tab w:val="left" w:pos="360"/>
        </w:tabs>
        <w:jc w:val="both"/>
        <w:rPr>
          <w:rFonts w:asciiTheme="minorHAnsi" w:hAnsiTheme="minorHAnsi" w:cs="Arial"/>
          <w:iCs/>
          <w:sz w:val="24"/>
        </w:rPr>
      </w:pPr>
    </w:p>
    <w:p w14:paraId="403CA294" w14:textId="77777777" w:rsidR="000316DD" w:rsidRPr="00600ADC" w:rsidRDefault="000316DD" w:rsidP="000316DD">
      <w:pPr>
        <w:pStyle w:val="Encabezado"/>
        <w:tabs>
          <w:tab w:val="left" w:pos="360"/>
        </w:tabs>
        <w:ind w:left="360"/>
        <w:jc w:val="both"/>
        <w:rPr>
          <w:rFonts w:asciiTheme="minorHAnsi" w:hAnsiTheme="minorHAnsi" w:cs="Arial"/>
          <w:b/>
          <w:bCs/>
          <w:iCs/>
          <w:sz w:val="24"/>
        </w:rPr>
      </w:pPr>
      <w:r w:rsidRPr="00600ADC">
        <w:rPr>
          <w:rFonts w:asciiTheme="minorHAnsi" w:hAnsiTheme="minorHAnsi" w:cs="Arial"/>
          <w:b/>
          <w:bCs/>
          <w:iCs/>
          <w:sz w:val="24"/>
        </w:rPr>
        <w:t>5.- Barras de amarre</w:t>
      </w:r>
    </w:p>
    <w:p w14:paraId="7135D71D" w14:textId="77777777" w:rsidR="000316DD" w:rsidRPr="00600ADC" w:rsidRDefault="000316DD" w:rsidP="000316DD">
      <w:pPr>
        <w:pStyle w:val="Encabezado"/>
        <w:numPr>
          <w:ilvl w:val="12"/>
          <w:numId w:val="0"/>
        </w:numPr>
        <w:ind w:left="360"/>
        <w:jc w:val="both"/>
        <w:rPr>
          <w:rFonts w:asciiTheme="minorHAnsi" w:hAnsiTheme="minorHAnsi" w:cs="Arial"/>
          <w:sz w:val="24"/>
        </w:rPr>
      </w:pPr>
    </w:p>
    <w:p w14:paraId="398A5B16" w14:textId="77777777" w:rsidR="000316DD" w:rsidRPr="00600ADC" w:rsidRDefault="000316DD" w:rsidP="000316DD">
      <w:pPr>
        <w:pStyle w:val="Encabezado"/>
        <w:numPr>
          <w:ilvl w:val="12"/>
          <w:numId w:val="0"/>
        </w:numPr>
        <w:ind w:left="360"/>
        <w:jc w:val="both"/>
        <w:rPr>
          <w:rFonts w:asciiTheme="minorHAnsi" w:hAnsiTheme="minorHAnsi" w:cs="Arial"/>
          <w:sz w:val="24"/>
        </w:rPr>
      </w:pPr>
      <w:r w:rsidRPr="00600ADC">
        <w:rPr>
          <w:rFonts w:asciiTheme="minorHAnsi" w:hAnsiTheme="minorHAnsi" w:cs="Arial"/>
          <w:sz w:val="24"/>
        </w:rPr>
        <w:t xml:space="preserve">Deberán colocarse varillas corrugadas de </w:t>
      </w:r>
      <w:bookmarkStart w:id="1" w:name="OLE_LINK9"/>
      <w:r w:rsidRPr="00600ADC">
        <w:rPr>
          <w:rFonts w:asciiTheme="minorHAnsi" w:hAnsiTheme="minorHAnsi" w:cs="Arial"/>
          <w:sz w:val="24"/>
        </w:rPr>
        <w:t xml:space="preserve">1/2 </w:t>
      </w:r>
      <w:bookmarkEnd w:id="1"/>
      <w:r w:rsidRPr="00600ADC">
        <w:rPr>
          <w:rFonts w:asciiTheme="minorHAnsi" w:hAnsiTheme="minorHAnsi" w:cs="Arial"/>
          <w:sz w:val="24"/>
        </w:rPr>
        <w:t>pulgada de diámetro y 7</w:t>
      </w:r>
      <w:r w:rsidR="00F8739B" w:rsidRPr="00600ADC">
        <w:rPr>
          <w:rFonts w:asciiTheme="minorHAnsi" w:hAnsiTheme="minorHAnsi" w:cs="Arial"/>
          <w:sz w:val="24"/>
        </w:rPr>
        <w:t>1</w:t>
      </w:r>
      <w:r w:rsidRPr="00600ADC">
        <w:rPr>
          <w:rFonts w:asciiTheme="minorHAnsi" w:hAnsiTheme="minorHAnsi" w:cs="Arial"/>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600ADC">
          <w:rPr>
            <w:rFonts w:asciiTheme="minorHAnsi" w:hAnsiTheme="minorHAnsi" w:cs="Arial"/>
            <w:sz w:val="24"/>
          </w:rPr>
          <w:t>la guarnición. El</w:t>
        </w:r>
      </w:smartTag>
      <w:r w:rsidRPr="00600ADC">
        <w:rPr>
          <w:rFonts w:asciiTheme="minorHAnsi" w:hAnsiTheme="minorHAnsi" w:cs="Arial"/>
          <w:sz w:val="24"/>
        </w:rPr>
        <w:t xml:space="preserve"> acero deberá tener un límite de fluencia Fy = </w:t>
      </w:r>
      <w:smartTag w:uri="urn:schemas-microsoft-com:office:smarttags" w:element="metricconverter">
        <w:smartTagPr>
          <w:attr w:name="ProductID" w:val="4200 kg"/>
        </w:smartTagPr>
        <w:r w:rsidRPr="00600ADC">
          <w:rPr>
            <w:rFonts w:asciiTheme="minorHAnsi" w:hAnsiTheme="minorHAnsi" w:cs="Arial"/>
            <w:sz w:val="24"/>
          </w:rPr>
          <w:t>4200 kg</w:t>
        </w:r>
      </w:smartTag>
      <w:r w:rsidRPr="00600ADC">
        <w:rPr>
          <w:rFonts w:asciiTheme="minorHAnsi" w:hAnsiTheme="minorHAnsi" w:cs="Arial"/>
          <w:sz w:val="24"/>
        </w:rPr>
        <w:t>./cm².</w:t>
      </w:r>
    </w:p>
    <w:p w14:paraId="0BD53609" w14:textId="77777777" w:rsidR="000316DD" w:rsidRPr="00600ADC" w:rsidRDefault="000316DD" w:rsidP="000316DD">
      <w:pPr>
        <w:pStyle w:val="Encabezado"/>
        <w:tabs>
          <w:tab w:val="left" w:pos="360"/>
        </w:tabs>
        <w:jc w:val="both"/>
        <w:rPr>
          <w:rFonts w:asciiTheme="minorHAnsi" w:hAnsiTheme="minorHAnsi" w:cs="Arial"/>
          <w:sz w:val="24"/>
        </w:rPr>
      </w:pPr>
    </w:p>
    <w:p w14:paraId="0D869EFC" w14:textId="77777777" w:rsidR="000316DD" w:rsidRPr="00600ADC" w:rsidRDefault="000316DD" w:rsidP="000316DD">
      <w:pPr>
        <w:pStyle w:val="Encabezado"/>
        <w:tabs>
          <w:tab w:val="left" w:pos="360"/>
        </w:tabs>
        <w:ind w:left="360"/>
        <w:jc w:val="both"/>
        <w:rPr>
          <w:rFonts w:asciiTheme="minorHAnsi" w:hAnsiTheme="minorHAnsi" w:cs="Arial"/>
          <w:b/>
          <w:bCs/>
          <w:iCs/>
          <w:sz w:val="24"/>
        </w:rPr>
      </w:pPr>
      <w:r w:rsidRPr="00600ADC">
        <w:rPr>
          <w:rFonts w:asciiTheme="minorHAnsi" w:hAnsiTheme="minorHAnsi" w:cs="Arial"/>
          <w:b/>
          <w:bCs/>
          <w:iCs/>
          <w:sz w:val="24"/>
        </w:rPr>
        <w:t>6.- Material sellante para juntas</w:t>
      </w:r>
    </w:p>
    <w:p w14:paraId="008DE75E" w14:textId="77777777" w:rsidR="000316DD" w:rsidRPr="00600ADC" w:rsidRDefault="000316DD" w:rsidP="000316DD">
      <w:pPr>
        <w:pStyle w:val="Encabezado"/>
        <w:ind w:left="360"/>
        <w:jc w:val="both"/>
        <w:rPr>
          <w:rFonts w:asciiTheme="minorHAnsi" w:hAnsiTheme="minorHAnsi" w:cs="Arial"/>
          <w:sz w:val="24"/>
        </w:rPr>
      </w:pPr>
    </w:p>
    <w:p w14:paraId="5EF1AF01"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El material sellante para las juntas transversales y longitudinales, deberá ser elástico, resistente a los efectos de combustibles y aceites automotores, con propiedades </w:t>
      </w:r>
      <w:r w:rsidRPr="00600ADC">
        <w:rPr>
          <w:rFonts w:asciiTheme="minorHAnsi" w:hAnsiTheme="minorHAnsi" w:cs="Arial"/>
          <w:sz w:val="24"/>
        </w:rPr>
        <w:lastRenderedPageBreak/>
        <w:t>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14:paraId="78D3997F" w14:textId="4127F9BE"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Se requiere de una tirilla de respaldo para un mejor desempeño del material de sello. Esta tirilla deberá estar hecha a base de poliuretano y tener </w:t>
      </w:r>
      <w:r w:rsidR="009F6838" w:rsidRPr="00600ADC">
        <w:rPr>
          <w:rFonts w:asciiTheme="minorHAnsi" w:hAnsiTheme="minorHAnsi" w:cs="Arial"/>
          <w:sz w:val="24"/>
        </w:rPr>
        <w:t>6mm</w:t>
      </w:r>
      <w:r w:rsidRPr="00600ADC">
        <w:rPr>
          <w:rFonts w:asciiTheme="minorHAnsi" w:hAnsiTheme="minorHAnsi" w:cs="Arial"/>
          <w:sz w:val="24"/>
        </w:rPr>
        <w:t xml:space="preserve">. (Ver  Anexo A para detalles). </w:t>
      </w:r>
    </w:p>
    <w:p w14:paraId="68B48429" w14:textId="77777777" w:rsidR="000316DD" w:rsidRPr="00600ADC" w:rsidRDefault="000316DD" w:rsidP="000316DD">
      <w:pPr>
        <w:pStyle w:val="Encabezado"/>
        <w:ind w:left="360"/>
        <w:jc w:val="both"/>
        <w:rPr>
          <w:rFonts w:asciiTheme="minorHAnsi" w:hAnsiTheme="minorHAnsi" w:cs="Arial"/>
          <w:sz w:val="24"/>
        </w:rPr>
      </w:pPr>
    </w:p>
    <w:p w14:paraId="703F0FCE" w14:textId="77777777" w:rsidR="000316DD" w:rsidRPr="00600ADC" w:rsidRDefault="000316DD" w:rsidP="000316DD">
      <w:pPr>
        <w:pStyle w:val="Encabezado"/>
        <w:ind w:left="360"/>
        <w:jc w:val="both"/>
        <w:rPr>
          <w:rFonts w:asciiTheme="minorHAnsi" w:hAnsiTheme="minorHAnsi" w:cs="Arial"/>
          <w:b/>
          <w:bCs/>
          <w:iCs/>
          <w:color w:val="000000"/>
          <w:sz w:val="24"/>
        </w:rPr>
      </w:pPr>
      <w:r w:rsidRPr="00600ADC">
        <w:rPr>
          <w:rFonts w:asciiTheme="minorHAnsi" w:hAnsiTheme="minorHAnsi" w:cs="Arial"/>
          <w:b/>
          <w:bCs/>
          <w:iCs/>
          <w:color w:val="000000"/>
          <w:sz w:val="24"/>
        </w:rPr>
        <w:t>7.- Cimbrado</w:t>
      </w:r>
    </w:p>
    <w:p w14:paraId="3E4E35CA" w14:textId="77777777" w:rsidR="000316DD" w:rsidRPr="00600ADC" w:rsidRDefault="000316DD" w:rsidP="000316DD">
      <w:pPr>
        <w:pStyle w:val="Encabezado"/>
        <w:ind w:left="360"/>
        <w:jc w:val="both"/>
        <w:rPr>
          <w:rFonts w:asciiTheme="minorHAnsi" w:hAnsiTheme="minorHAnsi" w:cs="Arial"/>
          <w:sz w:val="24"/>
        </w:rPr>
      </w:pPr>
    </w:p>
    <w:p w14:paraId="59726C36"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600ADC">
          <w:rPr>
            <w:rFonts w:asciiTheme="minorHAnsi" w:hAnsiTheme="minorHAnsi" w:cs="Arial"/>
            <w:sz w:val="24"/>
          </w:rPr>
          <w:t>1.0 m</w:t>
        </w:r>
      </w:smartTag>
      <w:r w:rsidRPr="00600ADC">
        <w:rPr>
          <w:rFonts w:asciiTheme="minorHAnsi" w:hAnsiTheme="minorHAnsi" w:cs="Arial"/>
          <w:sz w:val="24"/>
        </w:rPr>
        <w:t xml:space="preserve"> aproximadamente. La cimbra deberá realizarse en franjas previamente establecidas para mantener las condiciones de igualdad superficial entre losa y losa.</w:t>
      </w:r>
    </w:p>
    <w:p w14:paraId="15AE27B1" w14:textId="77777777" w:rsidR="000316DD" w:rsidRPr="00600ADC" w:rsidRDefault="000316DD" w:rsidP="000316DD">
      <w:pPr>
        <w:pStyle w:val="Encabezado"/>
        <w:ind w:left="360"/>
        <w:jc w:val="both"/>
        <w:rPr>
          <w:rFonts w:asciiTheme="minorHAnsi" w:hAnsiTheme="minorHAnsi" w:cs="Arial"/>
          <w:b/>
          <w:bCs/>
          <w:sz w:val="24"/>
        </w:rPr>
      </w:pPr>
    </w:p>
    <w:p w14:paraId="55355D22"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600ADC">
          <w:rPr>
            <w:rFonts w:asciiTheme="minorHAnsi" w:hAnsiTheme="minorHAnsi" w:cs="Arial"/>
            <w:sz w:val="24"/>
          </w:rPr>
          <w:t>10 m</w:t>
        </w:r>
      </w:smartTag>
      <w:r w:rsidRPr="00600ADC">
        <w:rPr>
          <w:rFonts w:asciiTheme="minorHAnsi" w:hAnsiTheme="minorHAnsi" w:cs="Arial"/>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600ADC" w:rsidRDefault="000316DD" w:rsidP="000316DD">
      <w:pPr>
        <w:pStyle w:val="Encabezado"/>
        <w:ind w:left="360"/>
        <w:jc w:val="both"/>
        <w:rPr>
          <w:rFonts w:asciiTheme="minorHAnsi" w:hAnsiTheme="minorHAnsi" w:cs="Arial"/>
          <w:b/>
          <w:bCs/>
          <w:sz w:val="24"/>
        </w:rPr>
      </w:pPr>
    </w:p>
    <w:p w14:paraId="4B926746"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b/>
          <w:bCs/>
          <w:sz w:val="24"/>
        </w:rPr>
        <w:t>8.- Tendido del concreto hidráulico</w:t>
      </w:r>
    </w:p>
    <w:p w14:paraId="4A90B6E1" w14:textId="77777777" w:rsidR="000316DD" w:rsidRPr="00600ADC" w:rsidRDefault="000316DD" w:rsidP="000316DD">
      <w:pPr>
        <w:pStyle w:val="Encabezado"/>
        <w:ind w:left="360"/>
        <w:jc w:val="both"/>
        <w:rPr>
          <w:rFonts w:asciiTheme="minorHAnsi" w:hAnsiTheme="minorHAnsi" w:cs="Arial"/>
          <w:sz w:val="24"/>
        </w:rPr>
      </w:pPr>
    </w:p>
    <w:p w14:paraId="2CC4B666" w14:textId="77777777" w:rsidR="000316DD" w:rsidRPr="00600ADC" w:rsidRDefault="000316DD" w:rsidP="000316DD">
      <w:pPr>
        <w:pStyle w:val="Encabezado"/>
        <w:tabs>
          <w:tab w:val="left" w:pos="720"/>
        </w:tabs>
        <w:ind w:left="360"/>
        <w:jc w:val="both"/>
        <w:rPr>
          <w:rFonts w:asciiTheme="minorHAnsi" w:hAnsiTheme="minorHAnsi" w:cs="Arial"/>
          <w:sz w:val="24"/>
        </w:rPr>
      </w:pPr>
      <w:r w:rsidRPr="00600ADC">
        <w:rPr>
          <w:rFonts w:asciiTheme="minorHAnsi" w:hAnsiTheme="minorHAnsi" w:cs="Arial"/>
          <w:sz w:val="24"/>
        </w:rPr>
        <w:t xml:space="preserve">Todas las operaciones de vaciado deberán buscar minimizar la segregación del </w:t>
      </w:r>
    </w:p>
    <w:p w14:paraId="119626AC" w14:textId="77777777" w:rsidR="000316DD" w:rsidRPr="00600ADC" w:rsidRDefault="000316DD" w:rsidP="000316DD">
      <w:pPr>
        <w:pStyle w:val="Encabezado"/>
        <w:tabs>
          <w:tab w:val="left" w:pos="720"/>
        </w:tabs>
        <w:ind w:left="360"/>
        <w:jc w:val="both"/>
        <w:rPr>
          <w:rFonts w:asciiTheme="minorHAnsi" w:hAnsiTheme="minorHAnsi" w:cs="Arial"/>
          <w:sz w:val="24"/>
        </w:rPr>
      </w:pPr>
      <w:r w:rsidRPr="00600ADC">
        <w:rPr>
          <w:rFonts w:asciiTheme="minorHAnsi" w:hAnsiTheme="minorHAnsi" w:cs="Arial"/>
          <w:sz w:val="24"/>
        </w:rPr>
        <w:t>Concreto.</w:t>
      </w:r>
    </w:p>
    <w:p w14:paraId="48565021" w14:textId="77777777" w:rsidR="000316DD" w:rsidRPr="00600ADC" w:rsidRDefault="000316DD" w:rsidP="000316DD">
      <w:pPr>
        <w:pStyle w:val="Encabezado"/>
        <w:tabs>
          <w:tab w:val="left" w:pos="720"/>
        </w:tabs>
        <w:ind w:left="360"/>
        <w:jc w:val="both"/>
        <w:rPr>
          <w:rFonts w:asciiTheme="minorHAnsi" w:hAnsiTheme="minorHAnsi" w:cs="Arial"/>
          <w:sz w:val="24"/>
        </w:rPr>
      </w:pPr>
    </w:p>
    <w:p w14:paraId="324CCBF2" w14:textId="77777777" w:rsidR="000316DD" w:rsidRPr="00600ADC" w:rsidRDefault="000316DD" w:rsidP="000316DD">
      <w:pPr>
        <w:pStyle w:val="Encabezado"/>
        <w:tabs>
          <w:tab w:val="left" w:pos="720"/>
        </w:tabs>
        <w:ind w:left="360"/>
        <w:jc w:val="both"/>
        <w:rPr>
          <w:rFonts w:asciiTheme="minorHAnsi" w:hAnsiTheme="minorHAnsi" w:cs="Arial"/>
          <w:sz w:val="24"/>
        </w:rPr>
      </w:pPr>
      <w:r w:rsidRPr="00600ADC">
        <w:rPr>
          <w:rFonts w:asciiTheme="minorHAnsi" w:hAnsiTheme="minorHAnsi" w:cs="Arial"/>
          <w:sz w:val="24"/>
        </w:rPr>
        <w:t xml:space="preserve">Se deberá de colar en franjas de tal forma que facilite el movimientos de los camiones revolvedora. </w:t>
      </w:r>
    </w:p>
    <w:p w14:paraId="4738C11B" w14:textId="77777777" w:rsidR="000316DD" w:rsidRPr="00600ADC" w:rsidRDefault="000316DD" w:rsidP="000316DD">
      <w:pPr>
        <w:pStyle w:val="Encabezado"/>
        <w:tabs>
          <w:tab w:val="left" w:pos="720"/>
        </w:tabs>
        <w:ind w:left="360"/>
        <w:jc w:val="both"/>
        <w:rPr>
          <w:rFonts w:asciiTheme="minorHAnsi" w:hAnsiTheme="minorHAnsi" w:cs="Arial"/>
          <w:sz w:val="24"/>
        </w:rPr>
      </w:pPr>
    </w:p>
    <w:p w14:paraId="6754F981" w14:textId="77777777" w:rsidR="000316DD" w:rsidRPr="00600ADC" w:rsidRDefault="000316DD" w:rsidP="000316DD">
      <w:pPr>
        <w:pStyle w:val="Encabezado"/>
        <w:tabs>
          <w:tab w:val="left" w:pos="720"/>
        </w:tabs>
        <w:ind w:left="360"/>
        <w:jc w:val="both"/>
        <w:rPr>
          <w:rFonts w:asciiTheme="minorHAnsi" w:hAnsiTheme="minorHAnsi" w:cs="Arial"/>
          <w:sz w:val="24"/>
        </w:rPr>
      </w:pPr>
      <w:r w:rsidRPr="00600ADC">
        <w:rPr>
          <w:rFonts w:asciiTheme="minorHAnsi" w:hAnsiTheme="minorHAnsi" w:cs="Arial"/>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600ADC" w:rsidRDefault="000316DD" w:rsidP="000316DD">
      <w:pPr>
        <w:pStyle w:val="Encabezado"/>
        <w:ind w:left="360"/>
        <w:jc w:val="both"/>
        <w:rPr>
          <w:rFonts w:asciiTheme="minorHAnsi" w:hAnsiTheme="minorHAnsi" w:cs="Arial"/>
          <w:sz w:val="24"/>
        </w:rPr>
      </w:pPr>
    </w:p>
    <w:p w14:paraId="64D3B88C"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600ADC" w:rsidRDefault="000316DD" w:rsidP="000316DD">
      <w:pPr>
        <w:pStyle w:val="Encabezado"/>
        <w:ind w:left="360"/>
        <w:jc w:val="both"/>
        <w:rPr>
          <w:rFonts w:asciiTheme="minorHAnsi" w:hAnsiTheme="minorHAnsi" w:cs="Arial"/>
          <w:sz w:val="24"/>
        </w:rPr>
      </w:pPr>
    </w:p>
    <w:p w14:paraId="3FE59F34"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El uso de pisón de reja / parrilla de malla (trampa) se debe de evitar, así como el extendido por vibración.</w:t>
      </w:r>
    </w:p>
    <w:p w14:paraId="67196E19" w14:textId="77777777" w:rsidR="000316DD" w:rsidRPr="00600ADC" w:rsidRDefault="000316DD" w:rsidP="000316DD">
      <w:pPr>
        <w:pStyle w:val="Encabezado"/>
        <w:ind w:left="360"/>
        <w:jc w:val="both"/>
        <w:rPr>
          <w:rFonts w:asciiTheme="minorHAnsi" w:hAnsiTheme="minorHAnsi" w:cs="Arial"/>
          <w:b/>
          <w:bCs/>
          <w:sz w:val="24"/>
        </w:rPr>
      </w:pPr>
    </w:p>
    <w:p w14:paraId="55A1979D"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Se recomienda  que entre en tendido de un camión revolvedor a otro  no transcurran  más de 25 minutos.</w:t>
      </w:r>
    </w:p>
    <w:p w14:paraId="33423668" w14:textId="77777777" w:rsidR="000316DD" w:rsidRPr="00600ADC" w:rsidRDefault="000316DD" w:rsidP="000316DD">
      <w:pPr>
        <w:pStyle w:val="Encabezado"/>
        <w:ind w:left="360"/>
        <w:jc w:val="both"/>
        <w:rPr>
          <w:rFonts w:asciiTheme="minorHAnsi" w:hAnsiTheme="minorHAnsi" w:cs="Arial"/>
          <w:b/>
          <w:bCs/>
          <w:sz w:val="24"/>
        </w:rPr>
      </w:pPr>
    </w:p>
    <w:p w14:paraId="0E2DFB7E"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b/>
          <w:bCs/>
          <w:sz w:val="24"/>
        </w:rPr>
        <w:t>9.- Acabado</w:t>
      </w:r>
    </w:p>
    <w:p w14:paraId="1515BDBC" w14:textId="77777777" w:rsidR="000316DD" w:rsidRPr="00600ADC" w:rsidRDefault="000316DD" w:rsidP="000316DD">
      <w:pPr>
        <w:ind w:left="360"/>
        <w:jc w:val="both"/>
        <w:rPr>
          <w:rFonts w:asciiTheme="minorHAnsi" w:hAnsiTheme="minorHAnsi" w:cs="Arial"/>
          <w:b/>
          <w:bCs/>
          <w:sz w:val="24"/>
          <w:lang w:val="es-MX"/>
        </w:rPr>
      </w:pPr>
    </w:p>
    <w:p w14:paraId="7E1C882B" w14:textId="77777777" w:rsidR="000316DD" w:rsidRPr="00600ADC" w:rsidRDefault="000316DD" w:rsidP="000316DD">
      <w:pPr>
        <w:pStyle w:val="Textoindependiente"/>
        <w:ind w:left="360"/>
        <w:jc w:val="both"/>
        <w:rPr>
          <w:rFonts w:asciiTheme="minorHAnsi" w:hAnsiTheme="minorHAnsi" w:cs="Arial"/>
          <w:b/>
          <w:bCs/>
          <w:lang w:val="es-MX"/>
        </w:rPr>
      </w:pPr>
      <w:r w:rsidRPr="00600ADC">
        <w:rPr>
          <w:rFonts w:asciiTheme="minorHAnsi" w:hAnsiTheme="minorHAnsi" w:cs="Arial"/>
          <w:b/>
          <w:bCs/>
          <w:lang w:val="es-MX"/>
        </w:rPr>
        <w:t>A. Llana de magnesio</w:t>
      </w:r>
    </w:p>
    <w:p w14:paraId="27A0E6A3" w14:textId="77777777" w:rsidR="000316DD" w:rsidRPr="00600ADC" w:rsidRDefault="000316DD" w:rsidP="000316DD">
      <w:pPr>
        <w:pStyle w:val="Textoindependiente"/>
        <w:ind w:left="360"/>
        <w:jc w:val="both"/>
        <w:rPr>
          <w:rFonts w:asciiTheme="minorHAnsi" w:hAnsiTheme="minorHAnsi" w:cs="Arial"/>
          <w:lang w:val="es-MX"/>
        </w:rPr>
      </w:pPr>
    </w:p>
    <w:p w14:paraId="62BCCF5C" w14:textId="77777777" w:rsidR="000316DD" w:rsidRPr="00600ADC" w:rsidRDefault="000316DD" w:rsidP="000316DD">
      <w:pPr>
        <w:pStyle w:val="Textoindependiente"/>
        <w:ind w:left="360"/>
        <w:jc w:val="both"/>
        <w:rPr>
          <w:rFonts w:asciiTheme="minorHAnsi" w:hAnsiTheme="minorHAnsi" w:cs="Arial"/>
          <w:lang w:val="es-MX"/>
        </w:rPr>
      </w:pPr>
      <w:r w:rsidRPr="00600ADC">
        <w:rPr>
          <w:rFonts w:asciiTheme="minorHAnsi" w:hAnsiTheme="minorHAnsi"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600ADC" w:rsidRDefault="000316DD" w:rsidP="000316DD">
      <w:pPr>
        <w:pStyle w:val="Textoindependiente"/>
        <w:ind w:left="360"/>
        <w:jc w:val="both"/>
        <w:rPr>
          <w:rFonts w:asciiTheme="minorHAnsi" w:hAnsiTheme="minorHAnsi" w:cs="Arial"/>
          <w:lang w:val="es-MX"/>
        </w:rPr>
      </w:pPr>
    </w:p>
    <w:p w14:paraId="43EDBB2D" w14:textId="77777777" w:rsidR="000316DD" w:rsidRPr="00600ADC" w:rsidRDefault="000316DD" w:rsidP="000316DD">
      <w:pPr>
        <w:pStyle w:val="Textoindependiente"/>
        <w:ind w:left="360"/>
        <w:jc w:val="both"/>
        <w:rPr>
          <w:rFonts w:asciiTheme="minorHAnsi" w:hAnsiTheme="minorHAnsi" w:cs="Arial"/>
          <w:lang w:val="es-MX"/>
        </w:rPr>
      </w:pPr>
      <w:r w:rsidRPr="00600ADC">
        <w:rPr>
          <w:rFonts w:asciiTheme="minorHAnsi" w:hAnsiTheme="minorHAnsi" w:cs="Arial"/>
          <w:lang w:val="es-MX"/>
        </w:rPr>
        <w:t>La pérdida del brillo  de la superficie de concreto es el indicador para iniciar las actividades de acabado.</w:t>
      </w:r>
    </w:p>
    <w:p w14:paraId="12328578" w14:textId="77777777" w:rsidR="000316DD" w:rsidRPr="00600ADC" w:rsidRDefault="00A029B4" w:rsidP="000316DD">
      <w:pPr>
        <w:pStyle w:val="Encabezado"/>
        <w:ind w:left="360"/>
        <w:jc w:val="both"/>
        <w:rPr>
          <w:rFonts w:asciiTheme="minorHAnsi" w:hAnsiTheme="minorHAnsi" w:cs="Arial"/>
          <w:sz w:val="24"/>
        </w:rPr>
      </w:pPr>
      <w:r w:rsidRPr="00600ADC">
        <w:rPr>
          <w:rFonts w:asciiTheme="minorHAnsi" w:hAnsiTheme="minorHAnsi" w:cs="Arial"/>
          <w:noProof/>
          <w:sz w:val="24"/>
          <w:lang w:val="es-MX" w:eastAsia="es-MX"/>
        </w:rPr>
        <w:drawing>
          <wp:anchor distT="0" distB="0" distL="114300" distR="114300" simplePos="0" relativeHeight="25165824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600ADC" w:rsidRDefault="000316DD" w:rsidP="000316DD">
      <w:pPr>
        <w:pStyle w:val="Encabezado"/>
        <w:ind w:left="360"/>
        <w:jc w:val="both"/>
        <w:rPr>
          <w:rFonts w:asciiTheme="minorHAnsi" w:hAnsiTheme="minorHAnsi" w:cs="Arial"/>
          <w:sz w:val="24"/>
        </w:rPr>
      </w:pPr>
    </w:p>
    <w:p w14:paraId="53836A4A" w14:textId="77777777" w:rsidR="000316DD" w:rsidRPr="00600ADC" w:rsidRDefault="000316DD" w:rsidP="000316DD">
      <w:pPr>
        <w:pStyle w:val="Encabezado"/>
        <w:ind w:left="360"/>
        <w:jc w:val="both"/>
        <w:rPr>
          <w:rFonts w:asciiTheme="minorHAnsi" w:hAnsiTheme="minorHAnsi" w:cs="Arial"/>
          <w:sz w:val="24"/>
        </w:rPr>
      </w:pPr>
    </w:p>
    <w:p w14:paraId="73917425" w14:textId="77777777" w:rsidR="000316DD" w:rsidRPr="00600ADC" w:rsidRDefault="000316DD" w:rsidP="000316DD">
      <w:pPr>
        <w:pStyle w:val="Encabezado"/>
        <w:ind w:left="360"/>
        <w:jc w:val="both"/>
        <w:rPr>
          <w:rFonts w:asciiTheme="minorHAnsi" w:hAnsiTheme="minorHAnsi" w:cs="Arial"/>
          <w:sz w:val="24"/>
        </w:rPr>
      </w:pPr>
    </w:p>
    <w:p w14:paraId="2E21926C" w14:textId="77777777" w:rsidR="000316DD" w:rsidRPr="00600ADC" w:rsidRDefault="000316DD" w:rsidP="000316DD">
      <w:pPr>
        <w:pStyle w:val="Encabezado"/>
        <w:ind w:left="360"/>
        <w:jc w:val="both"/>
        <w:rPr>
          <w:rFonts w:asciiTheme="minorHAnsi" w:hAnsiTheme="minorHAnsi" w:cs="Arial"/>
          <w:sz w:val="24"/>
        </w:rPr>
      </w:pPr>
    </w:p>
    <w:p w14:paraId="58FB1120" w14:textId="77777777" w:rsidR="000316DD" w:rsidRPr="00600ADC" w:rsidRDefault="000316DD" w:rsidP="000316DD">
      <w:pPr>
        <w:pStyle w:val="Encabezado"/>
        <w:ind w:left="360"/>
        <w:jc w:val="both"/>
        <w:rPr>
          <w:rFonts w:asciiTheme="minorHAnsi" w:hAnsiTheme="minorHAnsi" w:cs="Arial"/>
          <w:sz w:val="24"/>
        </w:rPr>
      </w:pPr>
    </w:p>
    <w:p w14:paraId="32CCD4F0" w14:textId="77777777" w:rsidR="000316DD" w:rsidRPr="00600ADC" w:rsidRDefault="000316DD" w:rsidP="000316DD">
      <w:pPr>
        <w:pStyle w:val="Encabezado"/>
        <w:ind w:left="360"/>
        <w:jc w:val="both"/>
        <w:rPr>
          <w:rFonts w:asciiTheme="minorHAnsi" w:hAnsiTheme="minorHAnsi" w:cs="Arial"/>
          <w:sz w:val="24"/>
        </w:rPr>
      </w:pPr>
    </w:p>
    <w:p w14:paraId="7711CCA2" w14:textId="77777777" w:rsidR="000316DD" w:rsidRPr="00600ADC" w:rsidRDefault="000316DD" w:rsidP="000316DD">
      <w:pPr>
        <w:pStyle w:val="Encabezado"/>
        <w:ind w:left="360"/>
        <w:jc w:val="both"/>
        <w:rPr>
          <w:rFonts w:asciiTheme="minorHAnsi" w:hAnsiTheme="minorHAnsi" w:cs="Arial"/>
          <w:sz w:val="24"/>
        </w:rPr>
      </w:pPr>
    </w:p>
    <w:p w14:paraId="00E44DB4" w14:textId="77777777" w:rsidR="000316DD" w:rsidRPr="00600ADC" w:rsidRDefault="000316DD" w:rsidP="000316DD">
      <w:pPr>
        <w:pStyle w:val="Encabezado"/>
        <w:ind w:left="360"/>
        <w:jc w:val="both"/>
        <w:rPr>
          <w:rFonts w:asciiTheme="minorHAnsi" w:hAnsiTheme="minorHAnsi" w:cs="Arial"/>
          <w:sz w:val="24"/>
        </w:rPr>
      </w:pPr>
    </w:p>
    <w:p w14:paraId="5185A6C4" w14:textId="77777777" w:rsidR="000316DD" w:rsidRPr="00600ADC" w:rsidRDefault="000316DD" w:rsidP="000316DD">
      <w:pPr>
        <w:pStyle w:val="Encabezado"/>
        <w:ind w:left="360"/>
        <w:jc w:val="both"/>
        <w:rPr>
          <w:rFonts w:asciiTheme="minorHAnsi" w:hAnsiTheme="minorHAnsi" w:cs="Arial"/>
          <w:sz w:val="24"/>
        </w:rPr>
      </w:pPr>
    </w:p>
    <w:p w14:paraId="0F5B85C6" w14:textId="77777777" w:rsidR="000316DD" w:rsidRPr="00600ADC" w:rsidRDefault="000316DD" w:rsidP="000316DD">
      <w:pPr>
        <w:pStyle w:val="Encabezado"/>
        <w:ind w:left="360"/>
        <w:jc w:val="both"/>
        <w:rPr>
          <w:rFonts w:asciiTheme="minorHAnsi" w:hAnsiTheme="minorHAnsi" w:cs="Arial"/>
          <w:sz w:val="24"/>
        </w:rPr>
      </w:pPr>
    </w:p>
    <w:p w14:paraId="4527B055" w14:textId="77777777" w:rsidR="000316DD" w:rsidRPr="00600ADC" w:rsidRDefault="000316DD" w:rsidP="000316DD">
      <w:pPr>
        <w:pStyle w:val="Encabezado"/>
        <w:ind w:left="360"/>
        <w:jc w:val="both"/>
        <w:rPr>
          <w:rFonts w:asciiTheme="minorHAnsi" w:hAnsiTheme="minorHAnsi" w:cs="Arial"/>
          <w:b/>
          <w:bCs/>
          <w:iCs/>
          <w:sz w:val="24"/>
        </w:rPr>
      </w:pPr>
    </w:p>
    <w:p w14:paraId="1EA47796" w14:textId="77777777" w:rsidR="000316DD" w:rsidRPr="00600ADC" w:rsidRDefault="000316DD" w:rsidP="000316DD">
      <w:pPr>
        <w:pStyle w:val="Encabezado"/>
        <w:ind w:left="360"/>
        <w:jc w:val="both"/>
        <w:rPr>
          <w:rFonts w:asciiTheme="minorHAnsi" w:hAnsiTheme="minorHAnsi" w:cs="Arial"/>
          <w:b/>
          <w:bCs/>
          <w:iCs/>
          <w:sz w:val="24"/>
        </w:rPr>
      </w:pPr>
    </w:p>
    <w:p w14:paraId="268C6CA4" w14:textId="77777777" w:rsidR="000316DD" w:rsidRPr="00600ADC" w:rsidRDefault="000316DD" w:rsidP="000316DD">
      <w:pPr>
        <w:pStyle w:val="Encabezado"/>
        <w:ind w:left="360"/>
        <w:jc w:val="both"/>
        <w:rPr>
          <w:rFonts w:asciiTheme="minorHAnsi" w:hAnsiTheme="minorHAnsi" w:cs="Arial"/>
          <w:b/>
          <w:bCs/>
          <w:iCs/>
          <w:sz w:val="24"/>
        </w:rPr>
      </w:pPr>
    </w:p>
    <w:p w14:paraId="74309D6D" w14:textId="77777777" w:rsidR="000316DD" w:rsidRPr="00600ADC" w:rsidRDefault="000316DD" w:rsidP="000316DD">
      <w:pPr>
        <w:pStyle w:val="Encabezado"/>
        <w:ind w:left="360"/>
        <w:jc w:val="both"/>
        <w:rPr>
          <w:rFonts w:asciiTheme="minorHAnsi" w:hAnsiTheme="minorHAnsi" w:cs="Arial"/>
          <w:b/>
          <w:bCs/>
          <w:iCs/>
          <w:sz w:val="24"/>
        </w:rPr>
      </w:pPr>
    </w:p>
    <w:p w14:paraId="0814543D" w14:textId="77777777" w:rsidR="000316DD" w:rsidRPr="00600ADC" w:rsidRDefault="000316DD" w:rsidP="000316DD">
      <w:pPr>
        <w:pStyle w:val="Encabezado"/>
        <w:ind w:left="360"/>
        <w:jc w:val="both"/>
        <w:rPr>
          <w:rFonts w:asciiTheme="minorHAnsi" w:hAnsiTheme="minorHAnsi" w:cs="Arial"/>
          <w:b/>
          <w:bCs/>
          <w:iCs/>
          <w:sz w:val="24"/>
        </w:rPr>
      </w:pPr>
    </w:p>
    <w:p w14:paraId="0EF06288" w14:textId="77777777" w:rsidR="000316DD" w:rsidRPr="00600ADC" w:rsidRDefault="000316DD" w:rsidP="000316DD">
      <w:pPr>
        <w:pStyle w:val="Encabezado"/>
        <w:ind w:left="360"/>
        <w:jc w:val="both"/>
        <w:rPr>
          <w:rFonts w:asciiTheme="minorHAnsi" w:hAnsiTheme="minorHAnsi" w:cs="Arial"/>
          <w:b/>
          <w:bCs/>
          <w:iCs/>
          <w:sz w:val="24"/>
        </w:rPr>
      </w:pPr>
      <w:r w:rsidRPr="00600ADC">
        <w:rPr>
          <w:rFonts w:asciiTheme="minorHAnsi" w:hAnsiTheme="minorHAnsi" w:cs="Arial"/>
          <w:b/>
          <w:bCs/>
          <w:iCs/>
          <w:sz w:val="24"/>
        </w:rPr>
        <w:t xml:space="preserve">10.- Texturizado </w:t>
      </w:r>
    </w:p>
    <w:p w14:paraId="3700C1FD" w14:textId="77777777" w:rsidR="000316DD" w:rsidRPr="00600ADC" w:rsidRDefault="000316DD" w:rsidP="000316DD">
      <w:pPr>
        <w:ind w:left="360"/>
        <w:jc w:val="both"/>
        <w:rPr>
          <w:rFonts w:asciiTheme="minorHAnsi" w:hAnsiTheme="minorHAnsi" w:cs="Arial"/>
          <w:sz w:val="24"/>
        </w:rPr>
      </w:pPr>
    </w:p>
    <w:p w14:paraId="331EE4CC"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rPr>
        <w:t xml:space="preserve">El </w:t>
      </w:r>
      <w:r w:rsidRPr="00600ADC">
        <w:rPr>
          <w:rFonts w:asciiTheme="minorHAnsi" w:hAnsiTheme="minorHAnsi"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600ADC" w:rsidRDefault="000316DD" w:rsidP="000316DD">
      <w:pPr>
        <w:pStyle w:val="Encabezado"/>
        <w:tabs>
          <w:tab w:val="left" w:pos="5420"/>
        </w:tabs>
        <w:ind w:left="360"/>
        <w:jc w:val="both"/>
        <w:rPr>
          <w:rFonts w:asciiTheme="minorHAnsi" w:hAnsiTheme="minorHAnsi" w:cs="Arial"/>
          <w:sz w:val="24"/>
          <w:lang w:val="es-MX"/>
        </w:rPr>
      </w:pPr>
    </w:p>
    <w:p w14:paraId="771B19B7" w14:textId="77777777" w:rsidR="000316DD" w:rsidRPr="00600ADC" w:rsidRDefault="000316DD" w:rsidP="000316DD">
      <w:pPr>
        <w:pStyle w:val="Textoindependiente3"/>
        <w:ind w:left="360"/>
        <w:rPr>
          <w:rFonts w:asciiTheme="minorHAnsi" w:hAnsiTheme="minorHAnsi" w:cs="Arial"/>
        </w:rPr>
      </w:pPr>
      <w:r w:rsidRPr="00600ADC">
        <w:rPr>
          <w:rFonts w:asciiTheme="minorHAnsi" w:hAnsiTheme="minorHAnsi" w:cs="Arial"/>
        </w:rPr>
        <w:t xml:space="preserve">Se realiza una vez que se ha logrado un buen acabado y cuando el concreto </w:t>
      </w:r>
      <w:r w:rsidR="00ED141E" w:rsidRPr="00600ADC">
        <w:rPr>
          <w:rFonts w:asciiTheme="minorHAnsi" w:hAnsiTheme="minorHAnsi" w:cs="Arial"/>
        </w:rPr>
        <w:t>está</w:t>
      </w:r>
      <w:r w:rsidRPr="00600ADC">
        <w:rPr>
          <w:rFonts w:asciiTheme="minorHAnsi" w:hAnsiTheme="minorHAnsi" w:cs="Arial"/>
        </w:rPr>
        <w:t xml:space="preserve"> lo suficientemente seco para permitir la presencia de granos de arena después del paso de la tela.</w:t>
      </w:r>
    </w:p>
    <w:p w14:paraId="65B68A4C" w14:textId="77777777" w:rsidR="000316DD" w:rsidRPr="00600ADC" w:rsidRDefault="000316DD" w:rsidP="000316DD">
      <w:pPr>
        <w:ind w:left="360"/>
        <w:jc w:val="both"/>
        <w:rPr>
          <w:rFonts w:asciiTheme="minorHAnsi" w:hAnsiTheme="minorHAnsi" w:cs="Arial"/>
          <w:sz w:val="24"/>
          <w:lang w:val="es-MX"/>
        </w:rPr>
      </w:pPr>
    </w:p>
    <w:p w14:paraId="26E47986" w14:textId="77777777" w:rsidR="000316DD" w:rsidRPr="00600ADC" w:rsidRDefault="000316DD" w:rsidP="000316DD">
      <w:pPr>
        <w:ind w:left="360"/>
        <w:jc w:val="both"/>
        <w:rPr>
          <w:rFonts w:asciiTheme="minorHAnsi" w:hAnsiTheme="minorHAnsi" w:cs="Arial"/>
          <w:b/>
          <w:bCs/>
          <w:sz w:val="24"/>
          <w:lang w:val="es-MX"/>
        </w:rPr>
      </w:pPr>
      <w:r w:rsidRPr="00600ADC">
        <w:rPr>
          <w:rFonts w:asciiTheme="minorHAnsi" w:hAnsiTheme="minorHAnsi" w:cs="Arial"/>
          <w:b/>
          <w:bCs/>
          <w:sz w:val="24"/>
          <w:lang w:val="es-MX"/>
        </w:rPr>
        <w:t>1. Texturizado inicial:</w:t>
      </w:r>
    </w:p>
    <w:p w14:paraId="2616E372" w14:textId="77777777" w:rsidR="000316DD" w:rsidRPr="00600ADC" w:rsidRDefault="000316DD" w:rsidP="000316DD">
      <w:pPr>
        <w:ind w:left="360"/>
        <w:jc w:val="both"/>
        <w:rPr>
          <w:rFonts w:asciiTheme="minorHAnsi" w:hAnsiTheme="minorHAnsi" w:cs="Arial"/>
          <w:sz w:val="24"/>
          <w:lang w:val="es-MX"/>
        </w:rPr>
      </w:pPr>
    </w:p>
    <w:p w14:paraId="5720571E" w14:textId="77777777" w:rsidR="000316DD" w:rsidRPr="00600ADC" w:rsidRDefault="000316DD" w:rsidP="000316DD">
      <w:pPr>
        <w:ind w:left="360"/>
        <w:jc w:val="both"/>
        <w:rPr>
          <w:rFonts w:asciiTheme="minorHAnsi" w:hAnsiTheme="minorHAnsi" w:cs="Arial"/>
          <w:sz w:val="24"/>
          <w:lang w:val="es-MX"/>
        </w:rPr>
      </w:pPr>
      <w:r w:rsidRPr="00600ADC">
        <w:rPr>
          <w:rFonts w:asciiTheme="minorHAnsi" w:hAnsiTheme="minorHAnsi"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600ADC" w:rsidRDefault="000316DD" w:rsidP="000316DD">
      <w:pPr>
        <w:ind w:left="360"/>
        <w:jc w:val="both"/>
        <w:rPr>
          <w:rFonts w:asciiTheme="minorHAnsi" w:hAnsiTheme="minorHAnsi" w:cs="Arial"/>
          <w:b/>
          <w:bCs/>
          <w:sz w:val="24"/>
          <w:lang w:val="es-MX"/>
        </w:rPr>
      </w:pPr>
    </w:p>
    <w:p w14:paraId="35B244FF" w14:textId="77777777" w:rsidR="000316DD" w:rsidRPr="00600ADC" w:rsidRDefault="000316DD" w:rsidP="000316DD">
      <w:pPr>
        <w:ind w:left="360"/>
        <w:jc w:val="both"/>
        <w:rPr>
          <w:rFonts w:asciiTheme="minorHAnsi" w:hAnsiTheme="minorHAnsi" w:cs="Arial"/>
          <w:b/>
          <w:bCs/>
          <w:sz w:val="24"/>
          <w:lang w:val="es-MX"/>
        </w:rPr>
      </w:pPr>
      <w:r w:rsidRPr="00600ADC">
        <w:rPr>
          <w:rFonts w:asciiTheme="minorHAnsi" w:hAnsiTheme="minorHAnsi" w:cs="Arial"/>
          <w:b/>
          <w:bCs/>
          <w:sz w:val="24"/>
          <w:lang w:val="es-MX"/>
        </w:rPr>
        <w:t>2. Texturizado final</w:t>
      </w:r>
    </w:p>
    <w:p w14:paraId="130DB9EA" w14:textId="77777777" w:rsidR="000316DD" w:rsidRPr="00600ADC" w:rsidRDefault="000316DD" w:rsidP="000316DD">
      <w:pPr>
        <w:pStyle w:val="Textoindependiente3"/>
        <w:ind w:left="360"/>
        <w:rPr>
          <w:rFonts w:asciiTheme="minorHAnsi" w:hAnsiTheme="minorHAnsi" w:cs="Arial"/>
        </w:rPr>
      </w:pPr>
    </w:p>
    <w:p w14:paraId="10A2003B" w14:textId="77777777" w:rsidR="000316DD" w:rsidRPr="00600ADC" w:rsidRDefault="000316DD" w:rsidP="000316DD">
      <w:pPr>
        <w:pStyle w:val="Textoindependiente3"/>
        <w:ind w:left="360"/>
        <w:rPr>
          <w:rFonts w:asciiTheme="minorHAnsi" w:hAnsiTheme="minorHAnsi" w:cs="Arial"/>
        </w:rPr>
      </w:pPr>
      <w:r w:rsidRPr="00600ADC">
        <w:rPr>
          <w:rFonts w:asciiTheme="minorHAnsi" w:hAnsiTheme="minorHAnsi" w:cs="Arial"/>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600ADC">
          <w:rPr>
            <w:rFonts w:asciiTheme="minorHAnsi" w:hAnsiTheme="minorHAnsi" w:cs="Arial"/>
          </w:rPr>
          <w:t>3.0 a</w:t>
        </w:r>
      </w:smartTag>
      <w:r w:rsidRPr="00600ADC">
        <w:rPr>
          <w:rFonts w:asciiTheme="minorHAnsi" w:hAnsiTheme="minorHAnsi" w:cs="Arial"/>
        </w:rPr>
        <w:t xml:space="preserve"> </w:t>
      </w:r>
      <w:smartTag w:uri="urn:schemas-microsoft-com:office:smarttags" w:element="metricconverter">
        <w:smartTagPr>
          <w:attr w:name="ProductID" w:val="6.4 mm"/>
        </w:smartTagPr>
        <w:r w:rsidRPr="00600ADC">
          <w:rPr>
            <w:rFonts w:asciiTheme="minorHAnsi" w:hAnsiTheme="minorHAnsi" w:cs="Arial"/>
          </w:rPr>
          <w:t>6.4 mm</w:t>
        </w:r>
      </w:smartTag>
      <w:r w:rsidRPr="00600ADC">
        <w:rPr>
          <w:rFonts w:asciiTheme="minorHAnsi" w:hAnsiTheme="minorHAnsi" w:cs="Arial"/>
        </w:rPr>
        <w:t xml:space="preserve"> como máximo con una separación de </w:t>
      </w:r>
      <w:smartTag w:uri="urn:schemas-microsoft-com:office:smarttags" w:element="metricconverter">
        <w:smartTagPr>
          <w:attr w:name="ProductID" w:val="19 mm"/>
        </w:smartTagPr>
        <w:r w:rsidRPr="00600ADC">
          <w:rPr>
            <w:rFonts w:asciiTheme="minorHAnsi" w:hAnsiTheme="minorHAnsi" w:cs="Arial"/>
          </w:rPr>
          <w:t>19 mm</w:t>
        </w:r>
      </w:smartTag>
      <w:r w:rsidRPr="00600ADC">
        <w:rPr>
          <w:rFonts w:asciiTheme="minorHAnsi" w:hAnsiTheme="minorHAnsi" w:cs="Arial"/>
        </w:rPr>
        <w:t xml:space="preserve"> (3/4”).</w:t>
      </w:r>
    </w:p>
    <w:p w14:paraId="31EF9015" w14:textId="77777777" w:rsidR="000316DD" w:rsidRPr="00600ADC" w:rsidRDefault="000316DD" w:rsidP="000316DD">
      <w:pPr>
        <w:ind w:left="360"/>
        <w:jc w:val="both"/>
        <w:rPr>
          <w:rFonts w:asciiTheme="minorHAnsi" w:hAnsiTheme="minorHAnsi" w:cs="Arial"/>
          <w:sz w:val="24"/>
          <w:lang w:val="es-MX"/>
        </w:rPr>
      </w:pPr>
    </w:p>
    <w:p w14:paraId="4E773564" w14:textId="77777777" w:rsidR="000316DD" w:rsidRPr="00600ADC" w:rsidRDefault="000316DD" w:rsidP="000316DD">
      <w:pPr>
        <w:pStyle w:val="Textoindependiente3"/>
        <w:ind w:left="360"/>
        <w:rPr>
          <w:rFonts w:asciiTheme="minorHAnsi" w:hAnsiTheme="minorHAnsi" w:cs="Arial"/>
        </w:rPr>
      </w:pPr>
      <w:r w:rsidRPr="00600ADC">
        <w:rPr>
          <w:rFonts w:asciiTheme="minorHAnsi" w:hAnsiTheme="minorHAnsi" w:cs="Arial"/>
        </w:rPr>
        <w:t xml:space="preserve">En  las vialidades  el rayado deberá ser transversal. </w:t>
      </w:r>
    </w:p>
    <w:p w14:paraId="4E482D45" w14:textId="77777777" w:rsidR="000316DD" w:rsidRPr="00600ADC" w:rsidRDefault="000316DD" w:rsidP="000316DD">
      <w:pPr>
        <w:pStyle w:val="Encabezado"/>
        <w:ind w:left="360"/>
        <w:jc w:val="both"/>
        <w:rPr>
          <w:rFonts w:asciiTheme="minorHAnsi" w:hAnsiTheme="minorHAnsi" w:cs="Arial"/>
          <w:sz w:val="24"/>
        </w:rPr>
      </w:pPr>
    </w:p>
    <w:p w14:paraId="41FD9824" w14:textId="77777777" w:rsidR="000316DD" w:rsidRPr="00600ADC" w:rsidRDefault="000316DD" w:rsidP="000316DD">
      <w:pPr>
        <w:pStyle w:val="Encabezado"/>
        <w:ind w:left="360"/>
        <w:jc w:val="both"/>
        <w:rPr>
          <w:rFonts w:asciiTheme="minorHAnsi" w:hAnsiTheme="minorHAnsi" w:cs="Arial"/>
          <w:sz w:val="24"/>
        </w:rPr>
      </w:pPr>
    </w:p>
    <w:p w14:paraId="38C28262" w14:textId="77777777" w:rsidR="000316DD" w:rsidRPr="00600ADC" w:rsidRDefault="000316DD" w:rsidP="000316DD">
      <w:pPr>
        <w:pStyle w:val="Encabezado"/>
        <w:ind w:left="360"/>
        <w:jc w:val="both"/>
        <w:rPr>
          <w:rFonts w:asciiTheme="minorHAnsi" w:hAnsiTheme="minorHAnsi" w:cs="Arial"/>
          <w:sz w:val="24"/>
        </w:rPr>
      </w:pPr>
    </w:p>
    <w:p w14:paraId="1910B342" w14:textId="77777777" w:rsidR="000316DD" w:rsidRPr="00600ADC" w:rsidRDefault="000316DD" w:rsidP="000316DD">
      <w:pPr>
        <w:pStyle w:val="Encabezado"/>
        <w:ind w:left="360"/>
        <w:jc w:val="both"/>
        <w:rPr>
          <w:rFonts w:asciiTheme="minorHAnsi" w:hAnsiTheme="minorHAnsi" w:cs="Arial"/>
          <w:sz w:val="24"/>
        </w:rPr>
      </w:pPr>
    </w:p>
    <w:p w14:paraId="30B9B3A9" w14:textId="77777777" w:rsidR="000316DD" w:rsidRPr="00600ADC" w:rsidRDefault="000316DD" w:rsidP="000316DD">
      <w:pPr>
        <w:pStyle w:val="Encabezado"/>
        <w:ind w:left="360"/>
        <w:jc w:val="both"/>
        <w:rPr>
          <w:rFonts w:asciiTheme="minorHAnsi" w:hAnsiTheme="minorHAnsi" w:cs="Arial"/>
          <w:sz w:val="24"/>
        </w:rPr>
      </w:pPr>
    </w:p>
    <w:p w14:paraId="5F2E1536" w14:textId="77777777" w:rsidR="000316DD" w:rsidRPr="00600ADC" w:rsidRDefault="00A029B4" w:rsidP="000316DD">
      <w:pPr>
        <w:pStyle w:val="Encabezado"/>
        <w:ind w:left="360"/>
        <w:jc w:val="both"/>
        <w:rPr>
          <w:rFonts w:asciiTheme="minorHAnsi" w:hAnsiTheme="minorHAnsi" w:cs="Arial"/>
          <w:sz w:val="24"/>
        </w:rPr>
      </w:pPr>
      <w:r w:rsidRPr="00600ADC">
        <w:rPr>
          <w:rFonts w:asciiTheme="minorHAnsi" w:hAnsiTheme="minorHAnsi" w:cs="Arial"/>
          <w:noProof/>
          <w:sz w:val="24"/>
          <w:lang w:val="es-MX" w:eastAsia="es-MX"/>
        </w:rPr>
        <w:drawing>
          <wp:anchor distT="0" distB="0" distL="114300" distR="114300" simplePos="0" relativeHeight="25165926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600ADC" w:rsidRDefault="000316DD" w:rsidP="000316DD">
      <w:pPr>
        <w:pStyle w:val="Encabezado"/>
        <w:ind w:left="360"/>
        <w:jc w:val="both"/>
        <w:rPr>
          <w:rFonts w:asciiTheme="minorHAnsi" w:hAnsiTheme="minorHAnsi" w:cs="Arial"/>
          <w:sz w:val="24"/>
        </w:rPr>
      </w:pPr>
    </w:p>
    <w:p w14:paraId="7C909D3F" w14:textId="77777777" w:rsidR="000316DD" w:rsidRPr="00600ADC" w:rsidRDefault="000316DD" w:rsidP="000316DD">
      <w:pPr>
        <w:pStyle w:val="Encabezado"/>
        <w:ind w:left="360"/>
        <w:jc w:val="both"/>
        <w:rPr>
          <w:rFonts w:asciiTheme="minorHAnsi" w:hAnsiTheme="minorHAnsi" w:cs="Arial"/>
          <w:sz w:val="24"/>
        </w:rPr>
      </w:pPr>
    </w:p>
    <w:p w14:paraId="52ED6CD3" w14:textId="77777777" w:rsidR="000316DD" w:rsidRPr="00600ADC" w:rsidRDefault="000316DD" w:rsidP="000316DD">
      <w:pPr>
        <w:pStyle w:val="Encabezado"/>
        <w:ind w:left="360"/>
        <w:jc w:val="both"/>
        <w:rPr>
          <w:rFonts w:asciiTheme="minorHAnsi" w:hAnsiTheme="minorHAnsi" w:cs="Arial"/>
          <w:sz w:val="24"/>
        </w:rPr>
      </w:pPr>
    </w:p>
    <w:p w14:paraId="7974CD11" w14:textId="77777777" w:rsidR="000316DD" w:rsidRPr="00600ADC" w:rsidRDefault="000316DD" w:rsidP="000316DD">
      <w:pPr>
        <w:pStyle w:val="Encabezado"/>
        <w:ind w:left="360"/>
        <w:jc w:val="both"/>
        <w:rPr>
          <w:rFonts w:asciiTheme="minorHAnsi" w:hAnsiTheme="minorHAnsi" w:cs="Arial"/>
          <w:sz w:val="24"/>
        </w:rPr>
      </w:pPr>
    </w:p>
    <w:p w14:paraId="10EBED08" w14:textId="77777777" w:rsidR="000316DD" w:rsidRPr="00600ADC" w:rsidRDefault="000316DD" w:rsidP="000316DD">
      <w:pPr>
        <w:pStyle w:val="Encabezado"/>
        <w:ind w:left="360"/>
        <w:jc w:val="both"/>
        <w:rPr>
          <w:rFonts w:asciiTheme="minorHAnsi" w:hAnsiTheme="minorHAnsi" w:cs="Arial"/>
          <w:sz w:val="24"/>
        </w:rPr>
      </w:pPr>
    </w:p>
    <w:p w14:paraId="45F0F617" w14:textId="77777777" w:rsidR="000316DD" w:rsidRPr="00600ADC" w:rsidRDefault="000316DD" w:rsidP="000316DD">
      <w:pPr>
        <w:pStyle w:val="Encabezado"/>
        <w:ind w:left="360"/>
        <w:jc w:val="both"/>
        <w:rPr>
          <w:rFonts w:asciiTheme="minorHAnsi" w:hAnsiTheme="minorHAnsi" w:cs="Arial"/>
          <w:sz w:val="24"/>
        </w:rPr>
      </w:pPr>
    </w:p>
    <w:p w14:paraId="481DB44F" w14:textId="77777777" w:rsidR="000316DD" w:rsidRPr="00600ADC" w:rsidRDefault="000316DD" w:rsidP="000316DD">
      <w:pPr>
        <w:pStyle w:val="Encabezado"/>
        <w:ind w:left="360"/>
        <w:jc w:val="both"/>
        <w:rPr>
          <w:rFonts w:asciiTheme="minorHAnsi" w:hAnsiTheme="minorHAnsi" w:cs="Arial"/>
          <w:sz w:val="24"/>
        </w:rPr>
      </w:pPr>
    </w:p>
    <w:p w14:paraId="369B2061" w14:textId="77777777" w:rsidR="000316DD" w:rsidRPr="00600ADC" w:rsidRDefault="000316DD" w:rsidP="000316DD">
      <w:pPr>
        <w:pStyle w:val="Encabezado"/>
        <w:ind w:left="360"/>
        <w:jc w:val="both"/>
        <w:rPr>
          <w:rFonts w:asciiTheme="minorHAnsi" w:hAnsiTheme="minorHAnsi" w:cs="Arial"/>
          <w:sz w:val="24"/>
        </w:rPr>
      </w:pPr>
    </w:p>
    <w:p w14:paraId="7835EF5E" w14:textId="77777777" w:rsidR="000316DD" w:rsidRPr="00600ADC" w:rsidRDefault="000316DD" w:rsidP="000316DD">
      <w:pPr>
        <w:pStyle w:val="Encabezado"/>
        <w:ind w:left="360"/>
        <w:jc w:val="both"/>
        <w:rPr>
          <w:rFonts w:asciiTheme="minorHAnsi" w:hAnsiTheme="minorHAnsi" w:cs="Arial"/>
          <w:sz w:val="24"/>
        </w:rPr>
      </w:pPr>
    </w:p>
    <w:p w14:paraId="482CE9F3" w14:textId="77777777" w:rsidR="000316DD" w:rsidRPr="00600ADC" w:rsidRDefault="000316DD" w:rsidP="000316DD">
      <w:pPr>
        <w:pStyle w:val="Encabezado"/>
        <w:ind w:left="360"/>
        <w:jc w:val="both"/>
        <w:rPr>
          <w:rFonts w:asciiTheme="minorHAnsi" w:hAnsiTheme="minorHAnsi" w:cs="Arial"/>
          <w:sz w:val="24"/>
        </w:rPr>
      </w:pPr>
    </w:p>
    <w:p w14:paraId="7E17F267" w14:textId="77777777" w:rsidR="000316DD" w:rsidRPr="00600ADC" w:rsidRDefault="000316DD" w:rsidP="000316DD">
      <w:pPr>
        <w:pStyle w:val="Encabezado"/>
        <w:ind w:left="360"/>
        <w:jc w:val="both"/>
        <w:rPr>
          <w:rFonts w:asciiTheme="minorHAnsi" w:hAnsiTheme="minorHAnsi" w:cs="Arial"/>
          <w:sz w:val="24"/>
        </w:rPr>
      </w:pPr>
    </w:p>
    <w:p w14:paraId="77BB6588" w14:textId="77777777" w:rsidR="000316DD" w:rsidRPr="00600ADC" w:rsidRDefault="000316DD" w:rsidP="000316DD">
      <w:pPr>
        <w:pStyle w:val="Encabezado"/>
        <w:ind w:left="360"/>
        <w:jc w:val="both"/>
        <w:rPr>
          <w:rFonts w:asciiTheme="minorHAnsi" w:hAnsiTheme="minorHAnsi" w:cs="Arial"/>
          <w:b/>
          <w:bCs/>
          <w:sz w:val="24"/>
        </w:rPr>
      </w:pPr>
    </w:p>
    <w:p w14:paraId="6B330605" w14:textId="77777777" w:rsidR="000316DD" w:rsidRPr="00600ADC" w:rsidRDefault="000316DD" w:rsidP="000316DD">
      <w:pPr>
        <w:pStyle w:val="Encabezado"/>
        <w:ind w:left="360"/>
        <w:jc w:val="both"/>
        <w:rPr>
          <w:rFonts w:asciiTheme="minorHAnsi" w:hAnsiTheme="minorHAnsi" w:cs="Arial"/>
          <w:b/>
          <w:bCs/>
          <w:sz w:val="24"/>
        </w:rPr>
      </w:pPr>
    </w:p>
    <w:p w14:paraId="1F7AD226" w14:textId="77777777" w:rsidR="000316DD" w:rsidRPr="00600ADC" w:rsidRDefault="000316DD" w:rsidP="000316DD">
      <w:pPr>
        <w:pStyle w:val="Encabezado"/>
        <w:ind w:left="360"/>
        <w:jc w:val="both"/>
        <w:rPr>
          <w:rFonts w:asciiTheme="minorHAnsi" w:hAnsiTheme="minorHAnsi" w:cs="Arial"/>
          <w:b/>
          <w:bCs/>
          <w:sz w:val="24"/>
        </w:rPr>
      </w:pPr>
    </w:p>
    <w:p w14:paraId="45DCB7AC" w14:textId="77777777" w:rsidR="000316DD" w:rsidRPr="00600ADC" w:rsidRDefault="000316DD" w:rsidP="000316DD">
      <w:pPr>
        <w:pStyle w:val="Encabezado"/>
        <w:ind w:left="360"/>
        <w:jc w:val="both"/>
        <w:rPr>
          <w:rFonts w:asciiTheme="minorHAnsi" w:hAnsiTheme="minorHAnsi" w:cs="Arial"/>
          <w:b/>
          <w:bCs/>
          <w:sz w:val="24"/>
        </w:rPr>
      </w:pPr>
    </w:p>
    <w:p w14:paraId="3F7F2058" w14:textId="77777777" w:rsidR="000316DD" w:rsidRPr="00600ADC" w:rsidRDefault="000316DD" w:rsidP="000316DD">
      <w:pPr>
        <w:pStyle w:val="Encabezado"/>
        <w:ind w:left="360"/>
        <w:jc w:val="both"/>
        <w:rPr>
          <w:rFonts w:asciiTheme="minorHAnsi" w:hAnsiTheme="minorHAnsi" w:cs="Arial"/>
          <w:b/>
          <w:bCs/>
          <w:sz w:val="24"/>
          <w:lang w:val="es-ES_tradnl"/>
        </w:rPr>
      </w:pPr>
      <w:r w:rsidRPr="00600ADC">
        <w:rPr>
          <w:rFonts w:asciiTheme="minorHAnsi" w:hAnsiTheme="minorHAnsi" w:cs="Arial"/>
          <w:b/>
          <w:bCs/>
          <w:sz w:val="24"/>
        </w:rPr>
        <w:t>11.- Curado</w:t>
      </w:r>
    </w:p>
    <w:p w14:paraId="0B08A82A" w14:textId="77777777" w:rsidR="000316DD" w:rsidRPr="00600ADC" w:rsidRDefault="000316DD" w:rsidP="000316DD">
      <w:pPr>
        <w:pStyle w:val="Encabezado"/>
        <w:ind w:left="360"/>
        <w:jc w:val="both"/>
        <w:rPr>
          <w:rFonts w:asciiTheme="minorHAnsi" w:hAnsiTheme="minorHAnsi" w:cs="Arial"/>
          <w:sz w:val="24"/>
        </w:rPr>
      </w:pPr>
    </w:p>
    <w:p w14:paraId="6627FEB7"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600ADC" w:rsidRDefault="000316DD" w:rsidP="000316DD">
      <w:pPr>
        <w:pStyle w:val="Encabezado"/>
        <w:ind w:left="360"/>
        <w:jc w:val="both"/>
        <w:rPr>
          <w:rFonts w:asciiTheme="minorHAnsi" w:hAnsiTheme="minorHAnsi" w:cs="Arial"/>
          <w:sz w:val="24"/>
        </w:rPr>
      </w:pPr>
    </w:p>
    <w:p w14:paraId="3310602F"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lastRenderedPageBreak/>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600ADC" w:rsidRDefault="000316DD" w:rsidP="000316DD">
      <w:pPr>
        <w:ind w:left="360"/>
        <w:jc w:val="both"/>
        <w:rPr>
          <w:rFonts w:asciiTheme="minorHAnsi" w:hAnsiTheme="minorHAnsi" w:cs="Arial"/>
          <w:b/>
          <w:sz w:val="24"/>
          <w:lang w:val="es-ES_tradnl"/>
        </w:rPr>
      </w:pPr>
    </w:p>
    <w:p w14:paraId="31FD6DB3" w14:textId="77777777" w:rsidR="000316DD" w:rsidRPr="00600ADC" w:rsidRDefault="000316DD" w:rsidP="000316DD">
      <w:pPr>
        <w:ind w:left="360"/>
        <w:jc w:val="both"/>
        <w:rPr>
          <w:rFonts w:asciiTheme="minorHAnsi" w:hAnsiTheme="minorHAnsi" w:cs="Arial"/>
          <w:b/>
          <w:sz w:val="24"/>
          <w:lang w:val="es-ES_tradnl"/>
        </w:rPr>
      </w:pPr>
      <w:r w:rsidRPr="00600ADC">
        <w:rPr>
          <w:rFonts w:asciiTheme="minorHAnsi" w:hAnsiTheme="minorHAnsi" w:cs="Arial"/>
          <w:b/>
          <w:sz w:val="24"/>
          <w:lang w:val="es-ES_tradnl"/>
        </w:rPr>
        <w:t>12.- Juntas</w:t>
      </w:r>
    </w:p>
    <w:p w14:paraId="62664A10" w14:textId="77777777" w:rsidR="000316DD" w:rsidRPr="00600ADC" w:rsidRDefault="000316DD" w:rsidP="000316DD">
      <w:pPr>
        <w:pStyle w:val="Encabezado"/>
        <w:ind w:left="360"/>
        <w:jc w:val="both"/>
        <w:rPr>
          <w:rFonts w:asciiTheme="minorHAnsi" w:hAnsiTheme="minorHAnsi" w:cs="Arial"/>
          <w:b/>
          <w:bCs/>
          <w:sz w:val="24"/>
        </w:rPr>
      </w:pPr>
    </w:p>
    <w:p w14:paraId="09342015"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b/>
          <w:bCs/>
          <w:sz w:val="24"/>
        </w:rPr>
        <w:t>a. Juntas longitudinales de construcción</w:t>
      </w:r>
    </w:p>
    <w:p w14:paraId="2FBF780F" w14:textId="77777777" w:rsidR="000316DD" w:rsidRPr="00600ADC" w:rsidRDefault="000316DD" w:rsidP="000316DD">
      <w:pPr>
        <w:pStyle w:val="Encabezado"/>
        <w:ind w:left="360"/>
        <w:jc w:val="both"/>
        <w:rPr>
          <w:rFonts w:asciiTheme="minorHAnsi" w:hAnsiTheme="minorHAnsi" w:cs="Arial"/>
          <w:sz w:val="24"/>
          <w:u w:val="single"/>
        </w:rPr>
      </w:pPr>
    </w:p>
    <w:p w14:paraId="5F6D944A"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600ADC">
        <w:rPr>
          <w:rFonts w:asciiTheme="minorHAnsi" w:hAnsiTheme="minorHAnsi" w:cs="Arial"/>
          <w:sz w:val="24"/>
        </w:rPr>
        <w:t>losa y con un espaciamiento de 76cm, con diámetro de 1</w:t>
      </w:r>
      <w:r w:rsidRPr="00600ADC">
        <w:rPr>
          <w:rFonts w:asciiTheme="minorHAnsi" w:hAnsiTheme="minorHAnsi" w:cs="Arial"/>
          <w:sz w:val="24"/>
        </w:rPr>
        <w:t>/</w:t>
      </w:r>
      <w:r w:rsidR="00680412" w:rsidRPr="00600ADC">
        <w:rPr>
          <w:rFonts w:asciiTheme="minorHAnsi" w:hAnsiTheme="minorHAnsi" w:cs="Arial"/>
          <w:sz w:val="24"/>
        </w:rPr>
        <w:t>2” y 7</w:t>
      </w:r>
      <w:r w:rsidR="00F8739B" w:rsidRPr="00600ADC">
        <w:rPr>
          <w:rFonts w:asciiTheme="minorHAnsi" w:hAnsiTheme="minorHAnsi" w:cs="Arial"/>
          <w:sz w:val="24"/>
        </w:rPr>
        <w:t>1</w:t>
      </w:r>
      <w:r w:rsidRPr="00600ADC">
        <w:rPr>
          <w:rFonts w:asciiTheme="minorHAnsi" w:hAnsiTheme="minorHAnsi" w:cs="Arial"/>
          <w:sz w:val="24"/>
        </w:rPr>
        <w:t>cm de longitud.</w:t>
      </w:r>
    </w:p>
    <w:p w14:paraId="09DEC79B" w14:textId="77777777" w:rsidR="000316DD" w:rsidRPr="00600ADC" w:rsidRDefault="000316DD" w:rsidP="000316DD">
      <w:pPr>
        <w:pStyle w:val="Encabezado"/>
        <w:ind w:left="360"/>
        <w:jc w:val="both"/>
        <w:rPr>
          <w:rFonts w:asciiTheme="minorHAnsi" w:hAnsiTheme="minorHAnsi" w:cs="Arial"/>
          <w:sz w:val="24"/>
        </w:rPr>
      </w:pPr>
    </w:p>
    <w:p w14:paraId="429C4E4A" w14:textId="77777777" w:rsidR="000316DD" w:rsidRPr="00600ADC" w:rsidRDefault="000316DD" w:rsidP="000316DD">
      <w:pPr>
        <w:ind w:left="360"/>
        <w:jc w:val="both"/>
        <w:rPr>
          <w:rFonts w:asciiTheme="minorHAnsi" w:hAnsiTheme="minorHAnsi" w:cs="Arial"/>
          <w:sz w:val="24"/>
          <w:lang w:val="es-ES_tradnl"/>
        </w:rPr>
      </w:pPr>
      <w:r w:rsidRPr="00600ADC">
        <w:rPr>
          <w:rFonts w:asciiTheme="minorHAnsi" w:hAnsiTheme="minorHAnsi" w:cs="Arial"/>
          <w:sz w:val="24"/>
          <w:lang w:val="es-ES_tradnl"/>
        </w:rPr>
        <w:t xml:space="preserve">Las juntas  deberán inspeccionarse para asegurar que el corte se haya efectuado hasta la profundidad especificada.  Toda materia extraña que se encuentre dentro de todos los 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600ADC" w:rsidRDefault="000316DD" w:rsidP="000316DD">
      <w:pPr>
        <w:ind w:left="360"/>
        <w:jc w:val="both"/>
        <w:rPr>
          <w:rFonts w:asciiTheme="minorHAnsi" w:hAnsiTheme="minorHAnsi" w:cs="Arial"/>
          <w:sz w:val="24"/>
          <w:lang w:val="es-ES_tradnl"/>
        </w:rPr>
      </w:pPr>
    </w:p>
    <w:p w14:paraId="64513E4F" w14:textId="77777777" w:rsidR="000316DD" w:rsidRPr="00600ADC" w:rsidRDefault="000316DD" w:rsidP="000316DD">
      <w:pPr>
        <w:ind w:left="360"/>
        <w:jc w:val="both"/>
        <w:rPr>
          <w:rFonts w:asciiTheme="minorHAnsi" w:hAnsiTheme="minorHAnsi" w:cs="Arial"/>
          <w:sz w:val="24"/>
          <w:lang w:val="es-ES_tradnl"/>
        </w:rPr>
      </w:pPr>
      <w:r w:rsidRPr="00600ADC">
        <w:rPr>
          <w:rFonts w:asciiTheme="minorHAnsi" w:hAnsiTheme="minorHAnsi"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600ADC">
          <w:rPr>
            <w:rFonts w:asciiTheme="minorHAnsi" w:hAnsiTheme="minorHAnsi" w:cs="Arial"/>
            <w:sz w:val="24"/>
            <w:lang w:val="es-ES_tradnl"/>
          </w:rPr>
          <w:t>5 centímetros</w:t>
        </w:r>
      </w:smartTag>
      <w:r w:rsidRPr="00600ADC">
        <w:rPr>
          <w:rFonts w:asciiTheme="minorHAnsi" w:hAnsiTheme="minorHAnsi" w:cs="Arial"/>
          <w:sz w:val="24"/>
          <w:lang w:val="es-ES_tradnl"/>
        </w:rPr>
        <w:t xml:space="preserve"> en más o en menos y coincidiendo siempre el aserrado de las juntas transversales con el centro de la longitud de las pasajuntas. El alineamiento de las juntas longitudinales será el indicado en el proyecto, con una tolerancia de </w:t>
      </w:r>
      <w:smartTag w:uri="urn:schemas-microsoft-com:office:smarttags" w:element="metricconverter">
        <w:smartTagPr>
          <w:attr w:name="ProductID" w:val="5 cent￭metros"/>
        </w:smartTagPr>
        <w:r w:rsidRPr="00600ADC">
          <w:rPr>
            <w:rFonts w:asciiTheme="minorHAnsi" w:hAnsiTheme="minorHAnsi" w:cs="Arial"/>
            <w:sz w:val="24"/>
            <w:lang w:val="es-ES_tradnl"/>
          </w:rPr>
          <w:t>5 centímetros</w:t>
        </w:r>
      </w:smartTag>
      <w:r w:rsidRPr="00600ADC">
        <w:rPr>
          <w:rFonts w:asciiTheme="minorHAnsi" w:hAnsiTheme="minorHAnsi" w:cs="Arial"/>
          <w:sz w:val="24"/>
          <w:lang w:val="es-ES_tradnl"/>
        </w:rPr>
        <w:t xml:space="preserve"> en más o en menos.</w:t>
      </w:r>
    </w:p>
    <w:p w14:paraId="1BD049B9" w14:textId="77777777" w:rsidR="000316DD" w:rsidRPr="00600ADC" w:rsidRDefault="000316DD" w:rsidP="000316DD">
      <w:pPr>
        <w:ind w:left="360"/>
        <w:jc w:val="both"/>
        <w:rPr>
          <w:rFonts w:asciiTheme="minorHAnsi" w:hAnsiTheme="minorHAnsi" w:cs="Arial"/>
          <w:sz w:val="24"/>
          <w:lang w:val="es-ES_tradnl"/>
        </w:rPr>
      </w:pPr>
    </w:p>
    <w:p w14:paraId="20A9082A" w14:textId="77777777" w:rsidR="000316DD" w:rsidRPr="00600ADC" w:rsidRDefault="000316DD" w:rsidP="000316DD">
      <w:pPr>
        <w:pStyle w:val="Textoindependiente3"/>
        <w:ind w:left="360"/>
        <w:rPr>
          <w:rFonts w:asciiTheme="minorHAnsi" w:hAnsiTheme="minorHAnsi" w:cs="Arial"/>
          <w:lang w:val="es-ES_tradnl"/>
        </w:rPr>
      </w:pPr>
      <w:r w:rsidRPr="00600ADC">
        <w:rPr>
          <w:rFonts w:asciiTheme="minorHAnsi" w:hAnsiTheme="minorHAnsi" w:cs="Arial"/>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600ADC">
          <w:rPr>
            <w:rFonts w:asciiTheme="minorHAnsi" w:hAnsiTheme="minorHAnsi" w:cs="Arial"/>
            <w:lang w:val="es-ES_tradnl"/>
          </w:rPr>
          <w:t>la obra.  En</w:t>
        </w:r>
      </w:smartTag>
      <w:r w:rsidRPr="00600ADC">
        <w:rPr>
          <w:rFonts w:asciiTheme="minorHAnsi" w:hAnsiTheme="minorHAnsi" w:cs="Arial"/>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600ADC">
          <w:rPr>
            <w:rFonts w:asciiTheme="minorHAnsi" w:hAnsiTheme="minorHAnsi" w:cs="Arial"/>
            <w:lang w:val="es-ES_tradnl"/>
          </w:rPr>
          <w:t>50 centímetros</w:t>
        </w:r>
      </w:smartTag>
      <w:r w:rsidRPr="00600ADC">
        <w:rPr>
          <w:rFonts w:asciiTheme="minorHAnsi" w:hAnsiTheme="minorHAnsi" w:cs="Arial"/>
          <w:lang w:val="es-ES_tradnl"/>
        </w:rPr>
        <w:t xml:space="preserve"> de ancho por </w:t>
      </w:r>
      <w:smartTag w:uri="urn:schemas-microsoft-com:office:smarttags" w:element="metricconverter">
        <w:smartTagPr>
          <w:attr w:name="ProductID" w:val="50 cent￭metros"/>
        </w:smartTagPr>
        <w:r w:rsidRPr="00600ADC">
          <w:rPr>
            <w:rFonts w:asciiTheme="minorHAnsi" w:hAnsiTheme="minorHAnsi" w:cs="Arial"/>
            <w:lang w:val="es-ES_tradnl"/>
          </w:rPr>
          <w:t>50 centímetros</w:t>
        </w:r>
      </w:smartTag>
      <w:r w:rsidRPr="00600ADC">
        <w:rPr>
          <w:rFonts w:asciiTheme="minorHAnsi" w:hAnsiTheme="minorHAnsi" w:cs="Arial"/>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600ADC">
          <w:rPr>
            <w:rFonts w:asciiTheme="minorHAnsi" w:hAnsiTheme="minorHAnsi" w:cs="Arial"/>
            <w:lang w:val="es-ES_tradnl"/>
          </w:rPr>
          <w:t>la losa.  El</w:t>
        </w:r>
      </w:smartTag>
      <w:r w:rsidRPr="00600ADC">
        <w:rPr>
          <w:rFonts w:asciiTheme="minorHAnsi" w:hAnsiTheme="minorHAnsi" w:cs="Arial"/>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600ADC" w:rsidRDefault="000316DD" w:rsidP="000316DD">
      <w:pPr>
        <w:pStyle w:val="Encabezado"/>
        <w:ind w:left="360"/>
        <w:jc w:val="both"/>
        <w:rPr>
          <w:rFonts w:asciiTheme="minorHAnsi" w:hAnsiTheme="minorHAnsi" w:cs="Arial"/>
          <w:sz w:val="24"/>
        </w:rPr>
      </w:pPr>
    </w:p>
    <w:p w14:paraId="2BFD997A"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b/>
          <w:bCs/>
          <w:sz w:val="24"/>
        </w:rPr>
        <w:t>b.  Juntas transversales</w:t>
      </w:r>
    </w:p>
    <w:p w14:paraId="3AF5A8D9" w14:textId="77777777" w:rsidR="000316DD" w:rsidRPr="00600ADC" w:rsidRDefault="000316DD" w:rsidP="000316DD">
      <w:pPr>
        <w:pStyle w:val="Encabezado"/>
        <w:ind w:left="360"/>
        <w:jc w:val="both"/>
        <w:rPr>
          <w:rFonts w:asciiTheme="minorHAnsi" w:hAnsiTheme="minorHAnsi" w:cs="Arial"/>
          <w:sz w:val="24"/>
        </w:rPr>
      </w:pPr>
    </w:p>
    <w:p w14:paraId="7D5B6A44" w14:textId="77777777" w:rsidR="000316DD" w:rsidRPr="00600ADC" w:rsidRDefault="000316DD" w:rsidP="000316DD">
      <w:pPr>
        <w:ind w:left="360"/>
        <w:jc w:val="both"/>
        <w:rPr>
          <w:rFonts w:asciiTheme="minorHAnsi" w:hAnsiTheme="minorHAnsi" w:cs="Arial"/>
          <w:color w:val="000000"/>
          <w:sz w:val="24"/>
          <w:lang w:val="es-ES_tradnl"/>
        </w:rPr>
      </w:pPr>
      <w:r w:rsidRPr="00600ADC">
        <w:rPr>
          <w:rFonts w:asciiTheme="minorHAnsi" w:hAnsiTheme="minorHAnsi" w:cs="Arial"/>
          <w:color w:val="000000"/>
          <w:sz w:val="24"/>
          <w:lang w:val="es-ES_tradnl"/>
        </w:rPr>
        <w:lastRenderedPageBreak/>
        <w:t>El objetivo de las juntas de contracción es inducir el agrietamiento producido por las contracciones térmicas o por secado. El espaciamiento máximo recomendado es de 5 metros como máximo.</w:t>
      </w:r>
    </w:p>
    <w:p w14:paraId="37089FF3" w14:textId="77777777" w:rsidR="000316DD" w:rsidRPr="00600ADC" w:rsidRDefault="000316DD" w:rsidP="000316DD">
      <w:pPr>
        <w:ind w:left="360"/>
        <w:jc w:val="both"/>
        <w:rPr>
          <w:rFonts w:asciiTheme="minorHAnsi" w:hAnsiTheme="minorHAnsi" w:cs="Arial"/>
          <w:b/>
          <w:color w:val="808080"/>
          <w:sz w:val="24"/>
          <w:lang w:val="es-ES_tradnl"/>
        </w:rPr>
      </w:pPr>
    </w:p>
    <w:p w14:paraId="60ED00D2" w14:textId="77777777" w:rsidR="000316DD" w:rsidRPr="00600ADC" w:rsidRDefault="000316DD" w:rsidP="000316DD">
      <w:pPr>
        <w:ind w:left="360"/>
        <w:jc w:val="both"/>
        <w:rPr>
          <w:rFonts w:asciiTheme="minorHAnsi" w:hAnsiTheme="minorHAnsi" w:cs="Arial"/>
          <w:sz w:val="24"/>
          <w:lang w:val="es-ES_tradnl"/>
        </w:rPr>
      </w:pPr>
      <w:r w:rsidRPr="00600ADC">
        <w:rPr>
          <w:rFonts w:asciiTheme="minorHAnsi" w:hAnsiTheme="minorHAnsi" w:cs="Arial"/>
          <w:bCs/>
          <w:color w:val="000000"/>
          <w:sz w:val="24"/>
          <w:lang w:val="es-ES_tradnl"/>
        </w:rPr>
        <w:t>Los Cortes en guarniciones</w:t>
      </w:r>
      <w:r w:rsidRPr="00600ADC">
        <w:rPr>
          <w:rFonts w:asciiTheme="minorHAnsi" w:hAnsiTheme="minorHAnsi" w:cs="Arial"/>
          <w:b/>
          <w:color w:val="808080"/>
          <w:sz w:val="24"/>
          <w:lang w:val="es-ES_tradnl"/>
        </w:rPr>
        <w:t xml:space="preserve"> </w:t>
      </w:r>
      <w:r w:rsidRPr="00600ADC">
        <w:rPr>
          <w:rFonts w:asciiTheme="minorHAnsi" w:hAnsiTheme="minorHAnsi" w:cs="Arial"/>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600ADC" w:rsidRDefault="000316DD" w:rsidP="000316DD">
      <w:pPr>
        <w:pStyle w:val="Encabezado"/>
        <w:ind w:left="360"/>
        <w:jc w:val="both"/>
        <w:rPr>
          <w:rFonts w:asciiTheme="minorHAnsi" w:hAnsiTheme="minorHAnsi" w:cs="Arial"/>
          <w:sz w:val="24"/>
        </w:rPr>
      </w:pPr>
    </w:p>
    <w:p w14:paraId="24778A9D"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sz w:val="24"/>
        </w:rPr>
        <w:t>En la junta guarnición-losa, se deberá pasar ligeramente el volteador, cuan el concreto este en estado fresco, para mejorar el acabado</w:t>
      </w:r>
      <w:r w:rsidRPr="00600ADC">
        <w:rPr>
          <w:rFonts w:asciiTheme="minorHAnsi" w:hAnsiTheme="minorHAnsi" w:cs="Arial"/>
          <w:b/>
          <w:bCs/>
          <w:sz w:val="24"/>
        </w:rPr>
        <w:t xml:space="preserve">. </w:t>
      </w:r>
    </w:p>
    <w:p w14:paraId="190D7E3B" w14:textId="77777777" w:rsidR="000316DD" w:rsidRPr="00600ADC" w:rsidRDefault="000316DD" w:rsidP="000316DD">
      <w:pPr>
        <w:pStyle w:val="Encabezado"/>
        <w:ind w:left="360"/>
        <w:jc w:val="both"/>
        <w:rPr>
          <w:rFonts w:asciiTheme="minorHAnsi" w:hAnsiTheme="minorHAnsi" w:cs="Arial"/>
          <w:b/>
          <w:bCs/>
          <w:sz w:val="24"/>
        </w:rPr>
      </w:pPr>
    </w:p>
    <w:p w14:paraId="35B06511" w14:textId="77777777" w:rsidR="000316DD" w:rsidRPr="00600ADC" w:rsidRDefault="000316DD" w:rsidP="000316DD">
      <w:pPr>
        <w:pStyle w:val="Encabezado"/>
        <w:ind w:left="360"/>
        <w:jc w:val="both"/>
        <w:rPr>
          <w:rFonts w:asciiTheme="minorHAnsi" w:hAnsiTheme="minorHAnsi" w:cs="Arial"/>
          <w:b/>
          <w:bCs/>
          <w:sz w:val="24"/>
        </w:rPr>
      </w:pPr>
      <w:r w:rsidRPr="00600ADC">
        <w:rPr>
          <w:rFonts w:asciiTheme="minorHAnsi" w:hAnsiTheme="minorHAnsi" w:cs="Arial"/>
          <w:b/>
          <w:bCs/>
          <w:sz w:val="24"/>
        </w:rPr>
        <w:t xml:space="preserve">c. Juntas transversales de construcción </w:t>
      </w:r>
    </w:p>
    <w:p w14:paraId="4B220987" w14:textId="77777777" w:rsidR="000316DD" w:rsidRPr="00600ADC" w:rsidRDefault="000316DD" w:rsidP="000316DD">
      <w:pPr>
        <w:ind w:left="360"/>
        <w:jc w:val="both"/>
        <w:rPr>
          <w:rFonts w:asciiTheme="minorHAnsi" w:hAnsiTheme="minorHAnsi" w:cs="Arial"/>
          <w:sz w:val="24"/>
        </w:rPr>
      </w:pPr>
    </w:p>
    <w:p w14:paraId="73D45D67" w14:textId="77777777" w:rsidR="000316DD" w:rsidRPr="00600ADC" w:rsidRDefault="000316DD" w:rsidP="000316DD">
      <w:pPr>
        <w:ind w:left="360"/>
        <w:jc w:val="both"/>
        <w:rPr>
          <w:rFonts w:asciiTheme="minorHAnsi" w:hAnsiTheme="minorHAnsi" w:cs="Arial"/>
          <w:sz w:val="24"/>
          <w:lang w:val="es-ES_tradnl"/>
        </w:rPr>
      </w:pPr>
      <w:r w:rsidRPr="00600ADC">
        <w:rPr>
          <w:rFonts w:asciiTheme="minorHAnsi" w:hAnsiTheme="minorHAnsi" w:cs="Arial"/>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600ADC" w:rsidRDefault="000316DD" w:rsidP="000316DD">
      <w:pPr>
        <w:ind w:left="360"/>
        <w:jc w:val="both"/>
        <w:rPr>
          <w:rFonts w:asciiTheme="minorHAnsi" w:hAnsiTheme="minorHAnsi" w:cs="Arial"/>
          <w:sz w:val="24"/>
          <w:lang w:val="es-ES_tradnl"/>
        </w:rPr>
      </w:pPr>
    </w:p>
    <w:p w14:paraId="46766A41" w14:textId="77777777" w:rsidR="000316DD" w:rsidRPr="00600ADC" w:rsidRDefault="000316DD" w:rsidP="000316DD">
      <w:pPr>
        <w:ind w:left="360"/>
        <w:jc w:val="both"/>
        <w:rPr>
          <w:rFonts w:asciiTheme="minorHAnsi" w:hAnsiTheme="minorHAnsi" w:cs="Arial"/>
          <w:sz w:val="24"/>
          <w:lang w:val="es-ES_tradnl"/>
        </w:rPr>
      </w:pPr>
      <w:r w:rsidRPr="00600ADC">
        <w:rPr>
          <w:rFonts w:asciiTheme="minorHAnsi" w:hAnsiTheme="minorHAnsi"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600ADC">
          <w:rPr>
            <w:rFonts w:asciiTheme="minorHAnsi" w:hAnsiTheme="minorHAnsi" w:cs="Arial"/>
            <w:sz w:val="24"/>
            <w:lang w:val="es-ES_tradnl"/>
          </w:rPr>
          <w:t>la losa.  Esta</w:t>
        </w:r>
      </w:smartTag>
      <w:r w:rsidRPr="00600ADC">
        <w:rPr>
          <w:rFonts w:asciiTheme="minorHAnsi" w:hAnsiTheme="minorHAnsi" w:cs="Arial"/>
          <w:sz w:val="24"/>
          <w:lang w:val="es-ES_tradnl"/>
        </w:rPr>
        <w:t xml:space="preserve"> 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600ADC" w:rsidRDefault="000316DD" w:rsidP="000316DD">
      <w:pPr>
        <w:ind w:left="360"/>
        <w:jc w:val="both"/>
        <w:rPr>
          <w:rFonts w:asciiTheme="minorHAnsi" w:hAnsiTheme="minorHAnsi" w:cs="Arial"/>
          <w:sz w:val="24"/>
          <w:lang w:val="es-ES_tradnl"/>
        </w:rPr>
      </w:pPr>
    </w:p>
    <w:p w14:paraId="23E99271" w14:textId="77777777" w:rsidR="000316DD" w:rsidRPr="00600ADC" w:rsidRDefault="000316DD" w:rsidP="000316DD">
      <w:pPr>
        <w:pStyle w:val="Encabezado"/>
        <w:ind w:left="720"/>
        <w:jc w:val="both"/>
        <w:rPr>
          <w:rFonts w:asciiTheme="minorHAnsi" w:hAnsiTheme="minorHAnsi" w:cs="Arial"/>
          <w:b/>
          <w:bCs/>
          <w:sz w:val="24"/>
        </w:rPr>
      </w:pPr>
    </w:p>
    <w:p w14:paraId="52A3BC09"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600ADC">
          <w:rPr>
            <w:rFonts w:asciiTheme="minorHAnsi" w:hAnsiTheme="minorHAnsi" w:cs="Arial"/>
            <w:sz w:val="24"/>
          </w:rPr>
          <w:t>1.5 metros</w:t>
        </w:r>
      </w:smartTag>
      <w:r w:rsidRPr="00600ADC">
        <w:rPr>
          <w:rFonts w:asciiTheme="minorHAnsi" w:hAnsiTheme="minorHAnsi" w:cs="Arial"/>
          <w:sz w:val="24"/>
        </w:rPr>
        <w:t>.  Si la emergencia ocurre en el último tercio de la longitud de la losa, se deberá remover el concreto fresco para que la localización de la junta transversal.</w:t>
      </w:r>
    </w:p>
    <w:p w14:paraId="6E718DF1" w14:textId="77777777" w:rsidR="000316DD" w:rsidRPr="00600ADC" w:rsidRDefault="000316DD" w:rsidP="000316DD">
      <w:pPr>
        <w:pStyle w:val="Encabezado"/>
        <w:ind w:left="360"/>
        <w:jc w:val="both"/>
        <w:rPr>
          <w:rFonts w:asciiTheme="minorHAnsi" w:hAnsiTheme="minorHAnsi" w:cs="Arial"/>
          <w:sz w:val="24"/>
        </w:rPr>
      </w:pPr>
    </w:p>
    <w:p w14:paraId="155F4D3D" w14:textId="742097C0"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Deberá colocarse barras lisas de </w:t>
      </w:r>
      <w:r w:rsidR="003D6FE4" w:rsidRPr="00600ADC">
        <w:rPr>
          <w:rFonts w:asciiTheme="minorHAnsi" w:hAnsiTheme="minorHAnsi" w:cs="Arial"/>
          <w:sz w:val="24"/>
        </w:rPr>
        <w:t>3/4</w:t>
      </w:r>
      <w:r w:rsidR="00E77AFD" w:rsidRPr="00600ADC">
        <w:rPr>
          <w:rFonts w:asciiTheme="minorHAnsi" w:hAnsiTheme="minorHAnsi" w:cs="Arial"/>
          <w:sz w:val="24"/>
        </w:rPr>
        <w:t>” pulgada</w:t>
      </w:r>
      <w:r w:rsidRPr="00600ADC">
        <w:rPr>
          <w:rFonts w:asciiTheme="minorHAnsi" w:hAnsiTheme="minorHAnsi" w:cs="Arial"/>
          <w:sz w:val="24"/>
        </w:rPr>
        <w:t xml:space="preserve"> de diámetro por </w:t>
      </w:r>
      <w:r w:rsidR="003D6FE4" w:rsidRPr="00600ADC">
        <w:rPr>
          <w:rFonts w:asciiTheme="minorHAnsi" w:hAnsiTheme="minorHAnsi" w:cs="Arial"/>
          <w:sz w:val="24"/>
        </w:rPr>
        <w:t>41</w:t>
      </w:r>
      <w:r w:rsidRPr="00600ADC">
        <w:rPr>
          <w:rFonts w:asciiTheme="minorHAnsi" w:hAnsiTheme="minorHAnsi" w:cs="Arial"/>
          <w:sz w:val="24"/>
        </w:rPr>
        <w:t xml:space="preserve"> cm de longitud separadas a cada 30.50cm.  Estas barras deberán ser lubricadas en la mitad de su longitud y estarán soportadas por una estructura de tal forma que garantice su colocación de </w:t>
      </w:r>
      <w:r w:rsidRPr="00600ADC">
        <w:rPr>
          <w:rFonts w:asciiTheme="minorHAnsi" w:hAnsiTheme="minorHAnsi" w:cs="Arial"/>
          <w:sz w:val="24"/>
        </w:rPr>
        <w:lastRenderedPageBreak/>
        <w:t>manera horizontal al centro del espesor de la losa de concreto. El acero deberá tener un límite de fluencia Fy=4200 kg/cm².</w:t>
      </w:r>
    </w:p>
    <w:p w14:paraId="0422EC37" w14:textId="77777777" w:rsidR="000316DD" w:rsidRPr="00600ADC" w:rsidRDefault="000316DD" w:rsidP="000316DD">
      <w:pPr>
        <w:pStyle w:val="Encabezado"/>
        <w:ind w:left="360"/>
        <w:jc w:val="both"/>
        <w:rPr>
          <w:rFonts w:asciiTheme="minorHAnsi" w:hAnsiTheme="minorHAnsi" w:cs="Arial"/>
          <w:sz w:val="24"/>
          <w:u w:val="single"/>
        </w:rPr>
      </w:pPr>
    </w:p>
    <w:p w14:paraId="4ACC9F4B" w14:textId="77777777" w:rsidR="000316DD" w:rsidRPr="00600ADC" w:rsidRDefault="000316DD" w:rsidP="000316DD">
      <w:pPr>
        <w:pStyle w:val="Encabezado"/>
        <w:ind w:left="360"/>
        <w:jc w:val="both"/>
        <w:rPr>
          <w:rFonts w:asciiTheme="minorHAnsi" w:hAnsiTheme="minorHAnsi" w:cs="Arial"/>
          <w:sz w:val="24"/>
        </w:rPr>
      </w:pPr>
    </w:p>
    <w:p w14:paraId="2707EB9F" w14:textId="77777777" w:rsidR="00D276C9" w:rsidRPr="00600ADC" w:rsidRDefault="00A029B4" w:rsidP="000316DD">
      <w:pPr>
        <w:pStyle w:val="Encabezado"/>
        <w:ind w:left="360"/>
        <w:jc w:val="both"/>
        <w:rPr>
          <w:rFonts w:asciiTheme="minorHAnsi" w:hAnsiTheme="minorHAnsi" w:cs="Arial"/>
          <w:sz w:val="24"/>
        </w:rPr>
      </w:pPr>
      <w:r w:rsidRPr="00600ADC">
        <w:rPr>
          <w:rFonts w:asciiTheme="minorHAnsi" w:hAnsiTheme="minorHAnsi" w:cs="Arial"/>
          <w:noProof/>
          <w:sz w:val="24"/>
          <w:lang w:val="es-MX" w:eastAsia="es-MX"/>
        </w:rPr>
        <mc:AlternateContent>
          <mc:Choice Requires="wpg">
            <w:drawing>
              <wp:anchor distT="0" distB="0" distL="114300" distR="114300" simplePos="0" relativeHeight="251660288"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9B2DB5" w:rsidRDefault="009B2DB5"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9B2DB5" w:rsidRDefault="009B2DB5"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9B2DB5" w:rsidRDefault="009B2DB5"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9B2DB5" w:rsidRDefault="009B2DB5"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9B2DB5" w:rsidRDefault="009B2DB5"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9B2DB5" w:rsidRDefault="009B2DB5"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9B2DB5" w:rsidRDefault="009B2DB5"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9B2DB5" w:rsidRDefault="009B2DB5"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9B2DB5" w:rsidRDefault="009B2DB5"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9B2DB5" w:rsidRDefault="009B2DB5"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9B2DB5" w:rsidRDefault="009B2DB5"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9B2DB5" w:rsidRDefault="009B2DB5"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0288"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9B2DB5" w:rsidRDefault="009B2DB5"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9B2DB5" w:rsidRDefault="009B2DB5"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9B2DB5" w:rsidRDefault="009B2DB5"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9B2DB5" w:rsidRDefault="009B2DB5"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9B2DB5" w:rsidRDefault="009B2DB5"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9B2DB5" w:rsidRDefault="009B2DB5"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9B2DB5" w:rsidRDefault="009B2DB5"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9B2DB5" w:rsidRDefault="009B2DB5"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9B2DB5" w:rsidRDefault="009B2DB5"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9B2DB5" w:rsidRDefault="009B2DB5"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9B2DB5" w:rsidRDefault="009B2DB5"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9B2DB5" w:rsidRDefault="009B2DB5"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600ADC" w:rsidRDefault="00D276C9" w:rsidP="000316DD">
      <w:pPr>
        <w:pStyle w:val="Encabezado"/>
        <w:ind w:left="360"/>
        <w:jc w:val="both"/>
        <w:rPr>
          <w:rFonts w:asciiTheme="minorHAnsi" w:hAnsiTheme="minorHAnsi" w:cs="Arial"/>
          <w:sz w:val="24"/>
        </w:rPr>
      </w:pPr>
    </w:p>
    <w:p w14:paraId="37C7D090" w14:textId="77777777" w:rsidR="00D276C9" w:rsidRPr="00600ADC" w:rsidRDefault="00D276C9" w:rsidP="000316DD">
      <w:pPr>
        <w:pStyle w:val="Encabezado"/>
        <w:ind w:left="360"/>
        <w:jc w:val="both"/>
        <w:rPr>
          <w:rFonts w:asciiTheme="minorHAnsi" w:hAnsiTheme="minorHAnsi" w:cs="Arial"/>
          <w:sz w:val="24"/>
        </w:rPr>
      </w:pPr>
    </w:p>
    <w:p w14:paraId="0798FD8E" w14:textId="73C39853" w:rsidR="00D276C9" w:rsidRPr="00600ADC" w:rsidRDefault="009F6838" w:rsidP="000316DD">
      <w:pPr>
        <w:pStyle w:val="Encabezado"/>
        <w:ind w:left="360"/>
        <w:jc w:val="both"/>
        <w:rPr>
          <w:rFonts w:asciiTheme="minorHAnsi" w:hAnsiTheme="minorHAnsi" w:cs="Arial"/>
          <w:sz w:val="24"/>
        </w:rPr>
      </w:pPr>
      <w:r w:rsidRPr="00600ADC">
        <w:rPr>
          <w:rFonts w:asciiTheme="minorHAnsi" w:hAnsiTheme="minorHAnsi"/>
          <w:noProof/>
          <w:lang w:val="es-MX" w:eastAsia="es-MX"/>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sidRPr="00600ADC">
        <w:rPr>
          <w:rFonts w:asciiTheme="minorHAnsi" w:hAnsiTheme="minorHAnsi"/>
          <w:noProof/>
          <w:lang w:val="es-MX" w:eastAsia="es-MX"/>
        </w:rPr>
        <w:lastRenderedPageBreak/>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sidRPr="00600ADC">
        <w:rPr>
          <w:rFonts w:asciiTheme="minorHAnsi" w:hAnsiTheme="minorHAnsi"/>
          <w:noProof/>
          <w:lang w:val="es-MX" w:eastAsia="es-MX"/>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600ADC" w:rsidRDefault="00D276C9" w:rsidP="000316DD">
      <w:pPr>
        <w:pStyle w:val="Encabezado"/>
        <w:ind w:left="360"/>
        <w:jc w:val="both"/>
        <w:rPr>
          <w:rFonts w:asciiTheme="minorHAnsi" w:hAnsiTheme="minorHAnsi" w:cs="Arial"/>
          <w:sz w:val="24"/>
        </w:rPr>
      </w:pPr>
    </w:p>
    <w:p w14:paraId="307C955F" w14:textId="77777777" w:rsidR="00D276C9" w:rsidRPr="00600ADC" w:rsidRDefault="00D276C9" w:rsidP="000316DD">
      <w:pPr>
        <w:pStyle w:val="Encabezado"/>
        <w:ind w:left="360"/>
        <w:jc w:val="both"/>
        <w:rPr>
          <w:rFonts w:asciiTheme="minorHAnsi" w:hAnsiTheme="minorHAnsi" w:cs="Arial"/>
          <w:sz w:val="24"/>
        </w:rPr>
      </w:pPr>
    </w:p>
    <w:p w14:paraId="367B28BE" w14:textId="77777777" w:rsidR="000316DD" w:rsidRPr="00600ADC" w:rsidRDefault="000316DD" w:rsidP="000316DD">
      <w:pPr>
        <w:pStyle w:val="Encabezado"/>
        <w:tabs>
          <w:tab w:val="num" w:pos="1080"/>
        </w:tabs>
        <w:ind w:left="1080" w:hanging="654"/>
        <w:jc w:val="both"/>
        <w:rPr>
          <w:rFonts w:asciiTheme="minorHAnsi" w:hAnsiTheme="minorHAnsi" w:cs="Arial"/>
          <w:b/>
          <w:bCs/>
          <w:iCs/>
          <w:sz w:val="24"/>
        </w:rPr>
      </w:pPr>
      <w:r w:rsidRPr="00600ADC">
        <w:rPr>
          <w:rFonts w:asciiTheme="minorHAnsi" w:hAnsiTheme="minorHAnsi" w:cs="Arial"/>
          <w:b/>
          <w:bCs/>
          <w:iCs/>
          <w:sz w:val="24"/>
        </w:rPr>
        <w:t>13.- Sello de juntas</w:t>
      </w:r>
    </w:p>
    <w:p w14:paraId="2DD6C296" w14:textId="77777777" w:rsidR="000316DD" w:rsidRPr="00600ADC" w:rsidRDefault="000316DD" w:rsidP="000316DD">
      <w:pPr>
        <w:pStyle w:val="Encabezado"/>
        <w:ind w:left="360"/>
        <w:jc w:val="both"/>
        <w:rPr>
          <w:rFonts w:asciiTheme="minorHAnsi" w:hAnsiTheme="minorHAnsi" w:cs="Arial"/>
          <w:sz w:val="24"/>
        </w:rPr>
      </w:pPr>
    </w:p>
    <w:p w14:paraId="22F3CBDC"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600ADC">
          <w:rPr>
            <w:rFonts w:asciiTheme="minorHAnsi" w:hAnsiTheme="minorHAnsi" w:cs="Arial"/>
            <w:sz w:val="24"/>
          </w:rPr>
          <w:t>la junta. La</w:t>
        </w:r>
      </w:smartTag>
      <w:r w:rsidRPr="00600ADC">
        <w:rPr>
          <w:rFonts w:asciiTheme="minorHAnsi" w:hAnsiTheme="minorHAnsi" w:cs="Arial"/>
          <w:sz w:val="24"/>
        </w:rPr>
        <w:t xml:space="preserve"> tirilla de respaldo deberá ser de espuma de poliuretano.</w:t>
      </w:r>
    </w:p>
    <w:p w14:paraId="7DE088D1" w14:textId="77777777" w:rsidR="000316DD" w:rsidRPr="00600ADC" w:rsidRDefault="000316DD" w:rsidP="000316DD">
      <w:pPr>
        <w:pStyle w:val="Encabezado"/>
        <w:ind w:left="360"/>
        <w:jc w:val="both"/>
        <w:rPr>
          <w:rFonts w:asciiTheme="minorHAnsi" w:hAnsiTheme="minorHAnsi" w:cs="Arial"/>
          <w:sz w:val="24"/>
        </w:rPr>
      </w:pPr>
    </w:p>
    <w:p w14:paraId="29EDA839"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Posteriormente se procede a verter el sellador autonivelante, cuidando que el nivel de este sea 3mm, más abajo que el nivel de la losa.</w:t>
      </w:r>
    </w:p>
    <w:p w14:paraId="1D5B5492" w14:textId="77777777" w:rsidR="000316DD" w:rsidRPr="00600ADC" w:rsidRDefault="000316DD" w:rsidP="000316DD">
      <w:pPr>
        <w:pStyle w:val="Encabezado"/>
        <w:ind w:left="360"/>
        <w:jc w:val="both"/>
        <w:rPr>
          <w:rFonts w:asciiTheme="minorHAnsi" w:hAnsiTheme="minorHAnsi" w:cs="Arial"/>
          <w:sz w:val="24"/>
        </w:rPr>
      </w:pPr>
    </w:p>
    <w:p w14:paraId="53C831EA" w14:textId="77777777" w:rsidR="000316DD" w:rsidRPr="00600ADC" w:rsidRDefault="000316DD" w:rsidP="000316DD">
      <w:pPr>
        <w:pStyle w:val="Encabezado"/>
        <w:ind w:left="426"/>
        <w:rPr>
          <w:rFonts w:asciiTheme="minorHAnsi" w:hAnsiTheme="minorHAnsi" w:cs="Arial"/>
          <w:b/>
          <w:bCs/>
          <w:iCs/>
          <w:sz w:val="24"/>
        </w:rPr>
      </w:pPr>
      <w:r w:rsidRPr="00600ADC">
        <w:rPr>
          <w:rFonts w:asciiTheme="minorHAnsi" w:hAnsiTheme="minorHAnsi" w:cs="Arial"/>
          <w:b/>
          <w:bCs/>
          <w:iCs/>
          <w:sz w:val="24"/>
        </w:rPr>
        <w:t>14.- Drenaje</w:t>
      </w:r>
    </w:p>
    <w:p w14:paraId="422FC5C9" w14:textId="77777777" w:rsidR="000316DD" w:rsidRPr="00600ADC" w:rsidRDefault="000316DD" w:rsidP="000316DD">
      <w:pPr>
        <w:pStyle w:val="Encabezado"/>
        <w:ind w:left="360"/>
        <w:jc w:val="both"/>
        <w:rPr>
          <w:rFonts w:asciiTheme="minorHAnsi" w:hAnsiTheme="minorHAnsi" w:cs="Arial"/>
          <w:sz w:val="24"/>
        </w:rPr>
      </w:pPr>
    </w:p>
    <w:p w14:paraId="3DC37973" w14:textId="77777777" w:rsidR="000316DD" w:rsidRPr="00600ADC" w:rsidRDefault="000316DD" w:rsidP="000316DD">
      <w:pPr>
        <w:pStyle w:val="Encabezado"/>
        <w:ind w:left="360"/>
        <w:jc w:val="both"/>
        <w:rPr>
          <w:rFonts w:asciiTheme="minorHAnsi" w:hAnsiTheme="minorHAnsi" w:cs="Arial"/>
          <w:sz w:val="24"/>
        </w:rPr>
      </w:pPr>
      <w:r w:rsidRPr="00600ADC">
        <w:rPr>
          <w:rFonts w:asciiTheme="minorHAnsi" w:hAnsiTheme="minorHAnsi" w:cs="Arial"/>
          <w:sz w:val="24"/>
        </w:rPr>
        <w:t>El pavimento de concreto deberá contar con un drenaje adecuado a fin de evitar la expulsión de finos de las capas inferiores, lo cual provocaría una pérdida de soporte</w:t>
      </w:r>
    </w:p>
    <w:p w14:paraId="0F170AEB" w14:textId="2BBC701D" w:rsidR="004D127C" w:rsidRDefault="004D127C" w:rsidP="000316DD">
      <w:pPr>
        <w:pStyle w:val="Encabezado"/>
        <w:ind w:left="360"/>
        <w:jc w:val="both"/>
        <w:rPr>
          <w:rFonts w:asciiTheme="minorHAnsi" w:hAnsiTheme="minorHAnsi" w:cs="Arial"/>
          <w:sz w:val="24"/>
        </w:rPr>
      </w:pPr>
    </w:p>
    <w:p w14:paraId="7725C885" w14:textId="77777777" w:rsidR="00D16D31" w:rsidRPr="00600ADC" w:rsidRDefault="00D16D31" w:rsidP="000316DD">
      <w:pPr>
        <w:pStyle w:val="Encabezado"/>
        <w:ind w:left="360"/>
        <w:jc w:val="both"/>
        <w:rPr>
          <w:rFonts w:asciiTheme="minorHAnsi" w:hAnsiTheme="minorHAnsi" w:cs="Arial"/>
          <w:sz w:val="24"/>
        </w:rPr>
      </w:pPr>
    </w:p>
    <w:p w14:paraId="6CBE307D" w14:textId="77777777" w:rsidR="004D127C" w:rsidRPr="00600ADC" w:rsidRDefault="004D127C" w:rsidP="004E1F05">
      <w:pPr>
        <w:pStyle w:val="Textoindependiente"/>
        <w:jc w:val="both"/>
        <w:rPr>
          <w:rFonts w:asciiTheme="minorHAnsi" w:hAnsiTheme="minorHAnsi" w:cs="Arial"/>
          <w:szCs w:val="24"/>
          <w:lang w:val="es-MX"/>
        </w:rPr>
      </w:pPr>
    </w:p>
    <w:p w14:paraId="57572180" w14:textId="7D1B4238" w:rsidR="004D127C" w:rsidRPr="00600ADC" w:rsidRDefault="0019350C" w:rsidP="00142BB9">
      <w:pPr>
        <w:pStyle w:val="Textoindependiente"/>
        <w:jc w:val="both"/>
        <w:rPr>
          <w:rFonts w:asciiTheme="minorHAnsi" w:hAnsiTheme="minorHAnsi" w:cs="Arial"/>
          <w:b/>
          <w:szCs w:val="24"/>
          <w:lang w:val="es-MX"/>
        </w:rPr>
      </w:pPr>
      <w:r w:rsidRPr="00600ADC">
        <w:rPr>
          <w:rFonts w:asciiTheme="minorHAnsi" w:hAnsiTheme="minorHAnsi" w:cs="Arial"/>
          <w:b/>
          <w:szCs w:val="24"/>
          <w:lang w:val="es-MX"/>
        </w:rPr>
        <w:t>I</w:t>
      </w:r>
      <w:r w:rsidR="00200A76">
        <w:rPr>
          <w:rFonts w:asciiTheme="minorHAnsi" w:hAnsiTheme="minorHAnsi" w:cs="Arial"/>
          <w:b/>
          <w:szCs w:val="24"/>
          <w:lang w:val="es-MX"/>
        </w:rPr>
        <w:t>II</w:t>
      </w:r>
      <w:r w:rsidR="00142BB9" w:rsidRPr="00600ADC">
        <w:rPr>
          <w:rFonts w:asciiTheme="minorHAnsi" w:hAnsiTheme="minorHAnsi" w:cs="Arial"/>
          <w:b/>
          <w:szCs w:val="24"/>
          <w:lang w:val="es-MX"/>
        </w:rPr>
        <w:t xml:space="preserve">. </w:t>
      </w:r>
      <w:r w:rsidR="004D127C" w:rsidRPr="00600ADC">
        <w:rPr>
          <w:rFonts w:asciiTheme="minorHAnsi" w:hAnsiTheme="minorHAnsi" w:cs="Arial"/>
          <w:b/>
          <w:szCs w:val="24"/>
          <w:lang w:val="es-MX"/>
        </w:rPr>
        <w:t>ESTUDIOS</w:t>
      </w:r>
    </w:p>
    <w:p w14:paraId="44AD003E" w14:textId="77777777" w:rsidR="004D127C" w:rsidRPr="00600ADC" w:rsidRDefault="004D127C" w:rsidP="004D127C">
      <w:pPr>
        <w:pStyle w:val="Textoindependiente"/>
        <w:jc w:val="both"/>
        <w:rPr>
          <w:rFonts w:asciiTheme="minorHAnsi" w:hAnsiTheme="minorHAnsi" w:cs="Arial"/>
          <w:szCs w:val="24"/>
          <w:lang w:val="es-MX"/>
        </w:rPr>
      </w:pPr>
    </w:p>
    <w:p w14:paraId="3BEF3512" w14:textId="77777777" w:rsidR="004D127C" w:rsidRPr="00600ADC" w:rsidRDefault="004D127C" w:rsidP="004D127C">
      <w:pPr>
        <w:pStyle w:val="Textoindependiente"/>
        <w:jc w:val="both"/>
        <w:rPr>
          <w:rFonts w:asciiTheme="minorHAnsi" w:hAnsiTheme="minorHAnsi" w:cs="Arial"/>
          <w:szCs w:val="24"/>
          <w:lang w:val="es-MX"/>
        </w:rPr>
      </w:pPr>
      <w:r w:rsidRPr="00600ADC">
        <w:rPr>
          <w:rFonts w:asciiTheme="minorHAnsi" w:hAnsiTheme="minorHAnsi" w:cs="Arial"/>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600ADC" w:rsidRDefault="004D127C" w:rsidP="004E1F05">
      <w:pPr>
        <w:pStyle w:val="Textoindependiente"/>
        <w:jc w:val="both"/>
        <w:rPr>
          <w:rFonts w:asciiTheme="minorHAnsi" w:hAnsiTheme="minorHAnsi" w:cs="Arial"/>
          <w:szCs w:val="24"/>
          <w:lang w:val="es-MX"/>
        </w:rPr>
      </w:pPr>
    </w:p>
    <w:p w14:paraId="742A0082" w14:textId="77777777" w:rsidR="004E1F05" w:rsidRPr="00600ADC" w:rsidRDefault="004E1F05" w:rsidP="004E1F05">
      <w:pPr>
        <w:pStyle w:val="Textoindependiente"/>
        <w:rPr>
          <w:rFonts w:asciiTheme="minorHAnsi" w:hAnsiTheme="minorHAnsi" w:cs="Arial"/>
          <w:szCs w:val="24"/>
          <w:lang w:val="pt-BR"/>
        </w:rPr>
      </w:pPr>
    </w:p>
    <w:p w14:paraId="0A6276A3" w14:textId="01C53A03" w:rsidR="000316DD" w:rsidRPr="00600ADC" w:rsidRDefault="00200A76" w:rsidP="000316DD">
      <w:pPr>
        <w:pStyle w:val="Textoindependiente"/>
        <w:rPr>
          <w:rFonts w:asciiTheme="minorHAnsi" w:hAnsiTheme="minorHAnsi" w:cs="Arial"/>
          <w:b/>
          <w:szCs w:val="24"/>
          <w:lang w:val="es-MX"/>
        </w:rPr>
      </w:pPr>
      <w:r>
        <w:rPr>
          <w:rFonts w:asciiTheme="minorHAnsi" w:hAnsiTheme="minorHAnsi" w:cs="Arial"/>
          <w:b/>
          <w:szCs w:val="24"/>
          <w:lang w:val="es-MX"/>
        </w:rPr>
        <w:t>I</w:t>
      </w:r>
      <w:r w:rsidR="00B83B64" w:rsidRPr="00600ADC">
        <w:rPr>
          <w:rFonts w:asciiTheme="minorHAnsi" w:hAnsiTheme="minorHAnsi" w:cs="Arial"/>
          <w:b/>
          <w:szCs w:val="24"/>
          <w:lang w:val="es-MX"/>
        </w:rPr>
        <w:t>V</w:t>
      </w:r>
      <w:r w:rsidR="000316DD" w:rsidRPr="00600ADC">
        <w:rPr>
          <w:rFonts w:asciiTheme="minorHAnsi" w:hAnsiTheme="minorHAnsi" w:cs="Arial"/>
          <w:b/>
          <w:szCs w:val="24"/>
          <w:lang w:val="es-MX"/>
        </w:rPr>
        <w:t>. ESPESORES</w:t>
      </w:r>
    </w:p>
    <w:p w14:paraId="7E6E04FB" w14:textId="77777777" w:rsidR="000316DD" w:rsidRPr="00600ADC" w:rsidRDefault="000316DD" w:rsidP="000316DD">
      <w:pPr>
        <w:pStyle w:val="Textoindependiente"/>
        <w:rPr>
          <w:rFonts w:asciiTheme="minorHAnsi" w:hAnsiTheme="minorHAnsi" w:cs="Arial"/>
          <w:b/>
          <w:szCs w:val="24"/>
          <w:lang w:val="es-MX"/>
        </w:rPr>
      </w:pPr>
    </w:p>
    <w:p w14:paraId="5DC2131C" w14:textId="77777777" w:rsidR="000316DD" w:rsidRPr="00600ADC" w:rsidRDefault="000316DD" w:rsidP="000316DD">
      <w:pPr>
        <w:pStyle w:val="Textoindependiente"/>
        <w:jc w:val="both"/>
        <w:rPr>
          <w:rFonts w:asciiTheme="minorHAnsi" w:hAnsiTheme="minorHAnsi"/>
          <w:lang w:val="es-MX"/>
        </w:rPr>
      </w:pPr>
      <w:r w:rsidRPr="00600ADC">
        <w:rPr>
          <w:rFonts w:asciiTheme="minorHAnsi" w:hAnsiTheme="minorHAnsi"/>
          <w:lang w:val="es-MX"/>
        </w:rPr>
        <w:t>Los espesores que han sido indicados, corresponden a materiales ya compactados al grado que en cada caso fue señalado.</w:t>
      </w:r>
    </w:p>
    <w:p w14:paraId="7963F1CF" w14:textId="77777777" w:rsidR="000316DD" w:rsidRPr="00600ADC" w:rsidRDefault="000316DD" w:rsidP="000316DD">
      <w:pPr>
        <w:pStyle w:val="Textoindependiente"/>
        <w:rPr>
          <w:rFonts w:asciiTheme="minorHAnsi" w:hAnsiTheme="minorHAnsi" w:cs="Arial"/>
          <w:szCs w:val="24"/>
          <w:lang w:val="es-MX"/>
        </w:rPr>
      </w:pPr>
    </w:p>
    <w:p w14:paraId="0A408DD6" w14:textId="77777777" w:rsidR="000316DD" w:rsidRPr="00600ADC" w:rsidRDefault="000316DD" w:rsidP="000316DD">
      <w:pPr>
        <w:pStyle w:val="Textoindependiente"/>
        <w:rPr>
          <w:rFonts w:asciiTheme="minorHAnsi" w:hAnsiTheme="minorHAnsi" w:cs="Arial"/>
          <w:szCs w:val="24"/>
          <w:lang w:val="es-MX"/>
        </w:rPr>
      </w:pPr>
    </w:p>
    <w:p w14:paraId="698DF320" w14:textId="064F35B9" w:rsidR="000316DD" w:rsidRPr="00600ADC" w:rsidRDefault="00B83B64" w:rsidP="000316DD">
      <w:pPr>
        <w:tabs>
          <w:tab w:val="left" w:pos="-720"/>
        </w:tabs>
        <w:jc w:val="both"/>
        <w:rPr>
          <w:rFonts w:asciiTheme="minorHAnsi" w:hAnsiTheme="minorHAnsi" w:cs="Arial"/>
          <w:b/>
          <w:bCs/>
          <w:sz w:val="24"/>
          <w:lang w:val="es-MX"/>
        </w:rPr>
      </w:pPr>
      <w:r w:rsidRPr="00600ADC">
        <w:rPr>
          <w:rFonts w:asciiTheme="minorHAnsi" w:hAnsiTheme="minorHAnsi" w:cs="Arial"/>
          <w:b/>
          <w:bCs/>
          <w:sz w:val="24"/>
          <w:lang w:val="es-MX"/>
        </w:rPr>
        <w:t>V</w:t>
      </w:r>
      <w:r w:rsidR="000316DD" w:rsidRPr="00600ADC">
        <w:rPr>
          <w:rFonts w:asciiTheme="minorHAnsi" w:hAnsiTheme="minorHAnsi" w:cs="Arial"/>
          <w:b/>
          <w:bCs/>
          <w:sz w:val="24"/>
          <w:lang w:val="es-MX"/>
        </w:rPr>
        <w:t>. DOSIFICACIONES</w:t>
      </w:r>
    </w:p>
    <w:p w14:paraId="05B50F29" w14:textId="77777777" w:rsidR="000316DD" w:rsidRPr="00600ADC" w:rsidRDefault="000316DD" w:rsidP="000316DD">
      <w:pPr>
        <w:pStyle w:val="Textoindependiente"/>
        <w:rPr>
          <w:rFonts w:asciiTheme="minorHAnsi" w:hAnsiTheme="minorHAnsi" w:cs="Arial"/>
          <w:szCs w:val="24"/>
          <w:lang w:val="es-MX"/>
        </w:rPr>
      </w:pPr>
    </w:p>
    <w:p w14:paraId="0E134707" w14:textId="77777777" w:rsidR="000316DD" w:rsidRPr="00600ADC" w:rsidRDefault="000316DD" w:rsidP="000316DD">
      <w:pPr>
        <w:pStyle w:val="Textoindependiente"/>
        <w:jc w:val="both"/>
        <w:rPr>
          <w:rFonts w:asciiTheme="minorHAnsi" w:hAnsiTheme="minorHAnsi"/>
          <w:lang w:val="es-MX"/>
        </w:rPr>
      </w:pPr>
      <w:r w:rsidRPr="00600ADC">
        <w:rPr>
          <w:rFonts w:asciiTheme="minorHAnsi" w:hAnsi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600ADC">
          <w:rPr>
            <w:rFonts w:asciiTheme="minorHAnsi" w:hAnsiTheme="minorHAnsi"/>
            <w:lang w:val="es-MX"/>
          </w:rPr>
          <w:t>la Dependencia</w:t>
        </w:r>
      </w:smartTag>
      <w:r w:rsidRPr="00600ADC">
        <w:rPr>
          <w:rFonts w:asciiTheme="minorHAnsi" w:hAnsiTheme="minorHAnsi"/>
          <w:lang w:val="es-MX"/>
        </w:rPr>
        <w:t xml:space="preserve">, como resultado de las pruebas de laboratorio del concursante que en cada caso se lleven a cabo. </w:t>
      </w:r>
    </w:p>
    <w:p w14:paraId="149894B0" w14:textId="77777777" w:rsidR="00EF5900" w:rsidRPr="00600ADC" w:rsidRDefault="00EF5900" w:rsidP="000316DD">
      <w:pPr>
        <w:pStyle w:val="Textoindependiente"/>
        <w:jc w:val="both"/>
        <w:rPr>
          <w:rFonts w:asciiTheme="minorHAnsi" w:hAnsiTheme="minorHAnsi"/>
          <w:lang w:val="es-MX"/>
        </w:rPr>
      </w:pPr>
    </w:p>
    <w:p w14:paraId="78B4CC31" w14:textId="77777777" w:rsidR="007419C9" w:rsidRPr="00600ADC" w:rsidRDefault="007419C9" w:rsidP="00F3270E">
      <w:pPr>
        <w:pStyle w:val="Textoindependiente"/>
        <w:rPr>
          <w:rFonts w:asciiTheme="minorHAnsi" w:hAnsiTheme="minorHAnsi" w:cs="Arial"/>
          <w:szCs w:val="24"/>
          <w:lang w:val="pt-BR"/>
        </w:rPr>
      </w:pPr>
    </w:p>
    <w:p w14:paraId="4B0A6385" w14:textId="6BCC1AE4" w:rsidR="001B547D" w:rsidRPr="00600ADC" w:rsidRDefault="0019350C" w:rsidP="001B547D">
      <w:pPr>
        <w:pStyle w:val="Textoindependiente"/>
        <w:jc w:val="both"/>
        <w:rPr>
          <w:rFonts w:asciiTheme="minorHAnsi" w:hAnsiTheme="minorHAnsi"/>
          <w:b/>
          <w:bCs/>
          <w:lang w:val="es-ES_tradnl"/>
        </w:rPr>
      </w:pPr>
      <w:r w:rsidRPr="00600ADC">
        <w:rPr>
          <w:rFonts w:asciiTheme="minorHAnsi" w:hAnsiTheme="minorHAnsi"/>
          <w:b/>
          <w:bCs/>
          <w:lang w:val="es-ES_tradnl"/>
        </w:rPr>
        <w:t>V</w:t>
      </w:r>
      <w:r w:rsidR="00EF5900" w:rsidRPr="00600ADC">
        <w:rPr>
          <w:rFonts w:asciiTheme="minorHAnsi" w:hAnsiTheme="minorHAnsi"/>
          <w:b/>
          <w:bCs/>
          <w:lang w:val="es-ES_tradnl"/>
        </w:rPr>
        <w:t>I</w:t>
      </w:r>
      <w:r w:rsidR="006A2EA5" w:rsidRPr="00600ADC">
        <w:rPr>
          <w:rFonts w:asciiTheme="minorHAnsi" w:hAnsiTheme="minorHAnsi"/>
          <w:b/>
          <w:bCs/>
          <w:lang w:val="es-ES_tradnl"/>
        </w:rPr>
        <w:t>.</w:t>
      </w:r>
      <w:r w:rsidR="001B547D" w:rsidRPr="00600ADC">
        <w:rPr>
          <w:rFonts w:asciiTheme="minorHAnsi" w:hAnsiTheme="minorHAnsi"/>
          <w:b/>
          <w:bCs/>
          <w:lang w:val="es-ES_tradnl"/>
        </w:rPr>
        <w:t xml:space="preserve"> SEÑALAMIENTO</w:t>
      </w:r>
    </w:p>
    <w:p w14:paraId="6898B88F" w14:textId="77777777" w:rsidR="001B547D" w:rsidRPr="00600ADC" w:rsidRDefault="001B547D" w:rsidP="001B547D">
      <w:pPr>
        <w:pStyle w:val="Textoindependiente"/>
        <w:jc w:val="both"/>
        <w:rPr>
          <w:rFonts w:asciiTheme="minorHAnsi" w:hAnsiTheme="minorHAnsi"/>
          <w:lang w:val="es-ES_tradnl"/>
        </w:rPr>
      </w:pPr>
    </w:p>
    <w:p w14:paraId="45ED3E95" w14:textId="77777777" w:rsidR="001674FE" w:rsidRPr="00600ADC" w:rsidRDefault="001674FE" w:rsidP="001674FE">
      <w:pPr>
        <w:pStyle w:val="Textoindependiente"/>
        <w:jc w:val="both"/>
        <w:rPr>
          <w:rFonts w:asciiTheme="minorHAnsi" w:hAnsiTheme="minorHAnsi"/>
          <w:lang w:val="es-ES_tradnl"/>
        </w:rPr>
      </w:pPr>
      <w:r w:rsidRPr="00600ADC">
        <w:rPr>
          <w:rFonts w:asciiTheme="minorHAnsi" w:hAnsiTheme="minorHAnsi"/>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600ADC" w:rsidRDefault="001B547D" w:rsidP="001B547D">
      <w:pPr>
        <w:pStyle w:val="Textoindependiente"/>
        <w:rPr>
          <w:rFonts w:asciiTheme="minorHAnsi" w:hAnsiTheme="minorHAnsi"/>
          <w:lang w:val="es-ES_tradnl"/>
        </w:rPr>
      </w:pPr>
    </w:p>
    <w:p w14:paraId="023CA58B" w14:textId="77777777" w:rsidR="001B547D" w:rsidRPr="00600ADC" w:rsidRDefault="001B547D" w:rsidP="001B547D">
      <w:pPr>
        <w:pStyle w:val="Textoindependiente"/>
        <w:jc w:val="both"/>
        <w:rPr>
          <w:rFonts w:asciiTheme="minorHAnsi" w:hAnsiTheme="minorHAnsi"/>
          <w:lang w:val="es-ES_tradnl"/>
        </w:rPr>
      </w:pPr>
      <w:r w:rsidRPr="00600ADC">
        <w:rPr>
          <w:rFonts w:asciiTheme="minorHAnsi" w:hAnsiTheme="minorHAnsi"/>
          <w:lang w:val="es-ES_tradnl"/>
        </w:rPr>
        <w:t>Por otra parte, durante el tiempo que dura la obra, el Contratista estará obligado a instalar y conservar en buenas condiciones el señalamiento de protección de obra necesario en armonía con el manual de disp</w:t>
      </w:r>
      <w:r w:rsidR="0021055F" w:rsidRPr="00600ADC">
        <w:rPr>
          <w:rFonts w:asciiTheme="minorHAnsi" w:hAnsiTheme="minorHAnsi"/>
          <w:lang w:val="es-ES_tradnl"/>
        </w:rPr>
        <w:t>ositivos para el control del trá</w:t>
      </w:r>
      <w:r w:rsidRPr="00600ADC">
        <w:rPr>
          <w:rFonts w:asciiTheme="minorHAnsi" w:hAnsiTheme="minorHAnsi"/>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600ADC" w:rsidRDefault="00534539" w:rsidP="006052BC">
      <w:pPr>
        <w:tabs>
          <w:tab w:val="num" w:pos="600"/>
        </w:tabs>
        <w:jc w:val="both"/>
        <w:rPr>
          <w:rFonts w:asciiTheme="minorHAnsi" w:hAnsiTheme="minorHAnsi"/>
          <w:sz w:val="24"/>
          <w:szCs w:val="24"/>
          <w:lang w:val="es-ES_tradnl"/>
        </w:rPr>
      </w:pPr>
    </w:p>
    <w:p w14:paraId="112F4D46" w14:textId="010DBED4" w:rsidR="00297618" w:rsidRPr="00600ADC" w:rsidRDefault="00200A76" w:rsidP="00297618">
      <w:pPr>
        <w:pStyle w:val="Textoindependiente"/>
        <w:jc w:val="both"/>
        <w:rPr>
          <w:rFonts w:asciiTheme="minorHAnsi" w:hAnsiTheme="minorHAnsi"/>
          <w:b/>
          <w:szCs w:val="24"/>
          <w:u w:val="single"/>
          <w:lang w:val="es-ES_tradnl"/>
        </w:rPr>
      </w:pPr>
      <w:r>
        <w:rPr>
          <w:rFonts w:asciiTheme="minorHAnsi" w:hAnsiTheme="minorHAnsi"/>
          <w:b/>
          <w:szCs w:val="24"/>
          <w:lang w:val="es-ES_tradnl"/>
        </w:rPr>
        <w:t>VII</w:t>
      </w:r>
      <w:r w:rsidR="00297618" w:rsidRPr="00600ADC">
        <w:rPr>
          <w:rFonts w:asciiTheme="minorHAnsi" w:hAnsiTheme="minorHAnsi"/>
          <w:b/>
          <w:szCs w:val="24"/>
          <w:lang w:val="es-ES_tradnl"/>
        </w:rPr>
        <w:t>. PARA LA RED DE AGUA POTABLE Y ALCANTARILLADO, SE PROCEDE:</w:t>
      </w:r>
    </w:p>
    <w:p w14:paraId="5EB43CA3" w14:textId="77777777" w:rsidR="00297618" w:rsidRPr="00600ADC" w:rsidRDefault="00297618" w:rsidP="00297618">
      <w:pPr>
        <w:pStyle w:val="Textoindependiente"/>
        <w:jc w:val="both"/>
        <w:rPr>
          <w:rFonts w:asciiTheme="minorHAnsi" w:hAnsiTheme="minorHAnsi"/>
          <w:szCs w:val="24"/>
          <w:lang w:val="es-ES_tradnl"/>
        </w:rPr>
      </w:pPr>
    </w:p>
    <w:p w14:paraId="43871A9F"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lastRenderedPageBreak/>
        <w:t>Limpieza y trazo en el área de trabajo.</w:t>
      </w:r>
    </w:p>
    <w:p w14:paraId="311524B2"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Excavación en zanja.</w:t>
      </w:r>
    </w:p>
    <w:p w14:paraId="58592F5A"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Las dimensiones de las excavaciones que formarán las zanjas variarán en función del diámetro de la tubería que será alojada en ellas.</w:t>
      </w:r>
    </w:p>
    <w:p w14:paraId="751828A8"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 profundidad de la zanja será medida hacia abajo a contar del nivel natural del terreno, hasta el fondo de la excavación.</w:t>
      </w:r>
    </w:p>
    <w:p w14:paraId="3ADCA3B3"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El ancho de la zanja será medido entre las dos paredes verticales paralelas que la delimitan.</w:t>
      </w:r>
    </w:p>
    <w:p w14:paraId="3D80EECE"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lastRenderedPageBreak/>
        <w:t xml:space="preserve">Plantilla. </w:t>
      </w:r>
    </w:p>
    <w:p w14:paraId="5536DC8A"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Rellenos en zanjas.</w:t>
      </w:r>
    </w:p>
    <w:p w14:paraId="7E3C19DD" w14:textId="77777777" w:rsidR="00297618" w:rsidRPr="00600ADC" w:rsidRDefault="00297618" w:rsidP="00297618">
      <w:pPr>
        <w:pStyle w:val="TE-04"/>
        <w:rPr>
          <w:rFonts w:asciiTheme="minorHAnsi" w:hAnsiTheme="minorHAnsi"/>
          <w:sz w:val="24"/>
          <w:szCs w:val="24"/>
        </w:rPr>
      </w:pPr>
      <w:r w:rsidRPr="00600ADC">
        <w:rPr>
          <w:rFonts w:asciiTheme="minorHAnsi" w:hAnsiTheme="minorHAnsi"/>
          <w:sz w:val="24"/>
          <w:szCs w:val="24"/>
        </w:rPr>
        <w:t>Con material producto de banco.</w:t>
      </w:r>
    </w:p>
    <w:p w14:paraId="62B93F79"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Acarreos de tierra sobrante.</w:t>
      </w:r>
    </w:p>
    <w:p w14:paraId="5B895165"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 tierra sobrante de las excavaciones se removerá al lugar que indique el residente de supervisión dentro y fuera de la obra.</w:t>
      </w:r>
    </w:p>
    <w:p w14:paraId="3E046F86"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Suministro e instalación de tuberías.</w:t>
      </w:r>
    </w:p>
    <w:p w14:paraId="4B374DBB"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23ADE7E9"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Suministro e instalación de piezas especiales.</w:t>
      </w:r>
    </w:p>
    <w:p w14:paraId="61A69B7A"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600ADC" w:rsidRDefault="00297618" w:rsidP="00297618">
      <w:pPr>
        <w:pStyle w:val="TE-03"/>
        <w:rPr>
          <w:rFonts w:asciiTheme="minorHAnsi" w:hAnsiTheme="minorHAnsi"/>
          <w:sz w:val="24"/>
          <w:szCs w:val="24"/>
        </w:rPr>
      </w:pPr>
      <w:r w:rsidRPr="00600ADC">
        <w:rPr>
          <w:rFonts w:asciiTheme="minorHAnsi" w:hAnsiTheme="minorHAnsi"/>
          <w:sz w:val="24"/>
          <w:szCs w:val="24"/>
        </w:rPr>
        <w:t>Descargas domiciliarias.</w:t>
      </w:r>
    </w:p>
    <w:p w14:paraId="6756706D"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 xml:space="preserve">El Contratista instalará las conexiones domiciliarias, a partir del parámetro exterior de los edificios en el sitio que señalen los planos o prescribe el Ingeniero y las terminará </w:t>
      </w:r>
      <w:r w:rsidRPr="00600ADC">
        <w:rPr>
          <w:rFonts w:asciiTheme="minorHAnsi" w:hAnsiTheme="minorHAnsi"/>
          <w:sz w:val="24"/>
          <w:szCs w:val="24"/>
        </w:rPr>
        <w:lastRenderedPageBreak/>
        <w:t>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 conexiones formarán con el alcantarillado un ángulo aproximado de 90 (noventa) grados en planta.</w:t>
      </w:r>
    </w:p>
    <w:p w14:paraId="6D2BB2C8"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600ADC" w:rsidRDefault="00297618" w:rsidP="00297618">
      <w:pPr>
        <w:pStyle w:val="TENormal"/>
        <w:rPr>
          <w:rFonts w:asciiTheme="minorHAnsi" w:hAnsiTheme="minorHAnsi"/>
          <w:sz w:val="24"/>
          <w:szCs w:val="24"/>
        </w:rPr>
      </w:pPr>
      <w:r w:rsidRPr="00600ADC">
        <w:rPr>
          <w:rFonts w:asciiTheme="minorHAnsi" w:hAnsiTheme="minorHAnsi"/>
          <w:sz w:val="24"/>
          <w:szCs w:val="24"/>
        </w:rPr>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600ADC" w:rsidRDefault="00CF231F">
      <w:pPr>
        <w:pStyle w:val="Textoindependiente"/>
        <w:rPr>
          <w:rFonts w:asciiTheme="minorHAnsi" w:hAnsiTheme="minorHAnsi"/>
          <w:b/>
          <w:bCs/>
          <w:lang w:val="es-ES_tradnl"/>
        </w:rPr>
      </w:pPr>
    </w:p>
    <w:p w14:paraId="192DD522" w14:textId="521E026D" w:rsidR="00297A3A" w:rsidRPr="00600ADC" w:rsidRDefault="009B2DB5">
      <w:pPr>
        <w:pStyle w:val="Textoindependiente"/>
        <w:rPr>
          <w:rFonts w:asciiTheme="minorHAnsi" w:hAnsiTheme="minorHAnsi"/>
          <w:b/>
          <w:bCs/>
          <w:lang w:val="es-ES_tradnl"/>
        </w:rPr>
      </w:pPr>
      <w:r>
        <w:rPr>
          <w:rFonts w:asciiTheme="minorHAnsi" w:hAnsiTheme="minorHAnsi"/>
          <w:b/>
          <w:bCs/>
          <w:lang w:val="es-ES_tradnl"/>
        </w:rPr>
        <w:t>VII</w:t>
      </w:r>
      <w:r w:rsidR="00200A76">
        <w:rPr>
          <w:rFonts w:asciiTheme="minorHAnsi" w:hAnsiTheme="minorHAnsi"/>
          <w:b/>
          <w:bCs/>
          <w:lang w:val="es-ES_tradnl"/>
        </w:rPr>
        <w:t>I</w:t>
      </w:r>
      <w:r w:rsidR="00297A3A" w:rsidRPr="00600ADC">
        <w:rPr>
          <w:rFonts w:asciiTheme="minorHAnsi" w:hAnsiTheme="minorHAnsi"/>
          <w:b/>
          <w:bCs/>
          <w:lang w:val="es-ES_tradnl"/>
        </w:rPr>
        <w:t>.- CALIDAD DE LOS MATERIALES</w:t>
      </w:r>
    </w:p>
    <w:p w14:paraId="0E563513" w14:textId="77777777" w:rsidR="00297A3A" w:rsidRPr="00600ADC" w:rsidRDefault="00297A3A">
      <w:pPr>
        <w:pStyle w:val="Textoindependiente"/>
        <w:rPr>
          <w:rFonts w:asciiTheme="minorHAnsi" w:hAnsiTheme="minorHAnsi"/>
          <w:lang w:val="es-ES_tradnl"/>
        </w:rPr>
      </w:pPr>
    </w:p>
    <w:p w14:paraId="1C3EC477" w14:textId="77777777" w:rsidR="00297A3A" w:rsidRPr="00600ADC" w:rsidRDefault="00297A3A">
      <w:pPr>
        <w:tabs>
          <w:tab w:val="left" w:pos="-720"/>
        </w:tabs>
        <w:jc w:val="both"/>
        <w:rPr>
          <w:rFonts w:asciiTheme="minorHAnsi" w:hAnsiTheme="minorHAnsi" w:cs="Arial"/>
          <w:sz w:val="24"/>
          <w:lang w:val="es-ES_tradnl"/>
        </w:rPr>
      </w:pPr>
      <w:r w:rsidRPr="00600ADC">
        <w:rPr>
          <w:rFonts w:asciiTheme="minorHAnsi" w:hAnsiTheme="minorHAnsi" w:cs="Arial"/>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600ADC">
          <w:rPr>
            <w:rFonts w:asciiTheme="minorHAnsi" w:hAnsiTheme="minorHAnsi" w:cs="Arial"/>
            <w:sz w:val="24"/>
            <w:lang w:val="es-MX"/>
          </w:rPr>
          <w:t>la Normativa</w:t>
        </w:r>
      </w:smartTag>
      <w:r w:rsidRPr="00600ADC">
        <w:rPr>
          <w:rFonts w:asciiTheme="minorHAnsi" w:hAnsiTheme="minorHAnsi" w:cs="Arial"/>
          <w:sz w:val="24"/>
          <w:lang w:val="es-MX"/>
        </w:rPr>
        <w:t xml:space="preserve"> para </w:t>
      </w:r>
      <w:smartTag w:uri="urn:schemas-microsoft-com:office:smarttags" w:element="PersonName">
        <w:smartTagPr>
          <w:attr w:name="ProductID" w:val="la Infraestructura"/>
        </w:smartTagPr>
        <w:r w:rsidRPr="00600ADC">
          <w:rPr>
            <w:rFonts w:asciiTheme="minorHAnsi" w:hAnsiTheme="minorHAnsi" w:cs="Arial"/>
            <w:sz w:val="24"/>
            <w:lang w:val="es-MX"/>
          </w:rPr>
          <w:t>la Infraestructura</w:t>
        </w:r>
      </w:smartTag>
      <w:r w:rsidRPr="00600ADC">
        <w:rPr>
          <w:rFonts w:asciiTheme="minorHAnsi" w:hAnsiTheme="minorHAnsi" w:cs="Arial"/>
          <w:sz w:val="24"/>
          <w:lang w:val="es-MX"/>
        </w:rPr>
        <w:t xml:space="preserve"> del Transporte S.C.T. (última edición). </w:t>
      </w:r>
      <w:r w:rsidRPr="00600ADC">
        <w:rPr>
          <w:rFonts w:asciiTheme="minorHAnsi" w:hAnsiTheme="minorHAnsi" w:cs="Arial"/>
          <w:sz w:val="24"/>
          <w:lang w:val="es-ES_tradnl"/>
        </w:rPr>
        <w:t>A continuación se señalan algunos de estos requisitos que se consideran más importantes.</w:t>
      </w:r>
    </w:p>
    <w:p w14:paraId="3E54BE5E" w14:textId="77777777" w:rsidR="00116926" w:rsidRPr="00600ADC" w:rsidRDefault="00116926" w:rsidP="00F3270E">
      <w:pPr>
        <w:pStyle w:val="Textoindependiente"/>
        <w:jc w:val="both"/>
        <w:rPr>
          <w:rFonts w:asciiTheme="minorHAnsi" w:hAnsiTheme="minorHAnsi" w:cs="Arial"/>
          <w:szCs w:val="24"/>
          <w:lang w:val="es-ES_tradnl"/>
        </w:rPr>
      </w:pPr>
    </w:p>
    <w:p w14:paraId="5417E4FA" w14:textId="77777777" w:rsidR="00F3270E" w:rsidRPr="00600ADC" w:rsidRDefault="00F3270E" w:rsidP="00F3270E">
      <w:pPr>
        <w:pStyle w:val="Textoindependiente"/>
        <w:jc w:val="both"/>
        <w:rPr>
          <w:rFonts w:asciiTheme="minorHAnsi" w:hAnsiTheme="minorHAnsi"/>
          <w:szCs w:val="24"/>
          <w:lang w:val="es-ES_tradnl"/>
        </w:rPr>
      </w:pPr>
      <w:r w:rsidRPr="00600ADC">
        <w:rPr>
          <w:rFonts w:asciiTheme="minorHAnsi" w:hAnsiTheme="minorHAnsi" w:cs="Arial"/>
          <w:szCs w:val="24"/>
          <w:lang w:val="es-ES_tradnl"/>
        </w:rPr>
        <w:t xml:space="preserve">El material para base deberá cumplir lo señalado en </w:t>
      </w:r>
      <w:smartTag w:uri="urn:schemas-microsoft-com:office:smarttags" w:element="PersonName">
        <w:smartTagPr>
          <w:attr w:name="ProductID" w:val="la designación N-CMT"/>
        </w:smartTagPr>
        <w:r w:rsidRPr="00600ADC">
          <w:rPr>
            <w:rFonts w:asciiTheme="minorHAnsi" w:hAnsiTheme="minorHAnsi" w:cs="Arial"/>
            <w:szCs w:val="24"/>
            <w:lang w:val="es-ES_tradnl"/>
          </w:rPr>
          <w:t>la designación N-CMT</w:t>
        </w:r>
      </w:smartTag>
      <w:r w:rsidRPr="00600ADC">
        <w:rPr>
          <w:rFonts w:asciiTheme="minorHAnsi" w:hAnsiTheme="minorHAnsi" w:cs="Arial"/>
          <w:szCs w:val="24"/>
          <w:lang w:val="es-ES_tradnl"/>
        </w:rPr>
        <w:t>-4-02-002.</w:t>
      </w:r>
    </w:p>
    <w:p w14:paraId="33B839F1" w14:textId="77777777" w:rsidR="00B83B64" w:rsidRPr="00600ADC" w:rsidRDefault="00B83B64" w:rsidP="00B83B64">
      <w:pPr>
        <w:pStyle w:val="Textoindependiente"/>
        <w:jc w:val="both"/>
        <w:rPr>
          <w:rFonts w:asciiTheme="minorHAnsi" w:hAnsiTheme="minorHAnsi" w:cs="Arial"/>
          <w:lang w:val="es-ES_tradnl"/>
        </w:rPr>
      </w:pPr>
    </w:p>
    <w:p w14:paraId="3D939457" w14:textId="77777777" w:rsidR="002A713C" w:rsidRPr="00600ADC" w:rsidRDefault="002A713C" w:rsidP="002A713C">
      <w:pPr>
        <w:pStyle w:val="Textoindependiente"/>
        <w:jc w:val="both"/>
        <w:rPr>
          <w:rFonts w:asciiTheme="minorHAnsi" w:hAnsiTheme="minorHAnsi" w:cs="Arial"/>
          <w:lang w:val="es-ES_tradnl"/>
        </w:rPr>
      </w:pPr>
      <w:r w:rsidRPr="00600ADC">
        <w:rPr>
          <w:rFonts w:asciiTheme="minorHAnsi" w:hAnsiTheme="minorHAnsi" w:cs="Arial"/>
          <w:lang w:val="es-ES_tradnl"/>
        </w:rPr>
        <w:t>El acero de refuerzo para concreto hidráulico deberá cumplir lo señalado en el designación N-CMT-2-03-001.</w:t>
      </w:r>
    </w:p>
    <w:p w14:paraId="61AE9383" w14:textId="77777777" w:rsidR="002A713C" w:rsidRPr="00600ADC" w:rsidRDefault="002A713C" w:rsidP="002A713C">
      <w:pPr>
        <w:pStyle w:val="Textoindependiente"/>
        <w:jc w:val="both"/>
        <w:rPr>
          <w:rFonts w:asciiTheme="minorHAnsi" w:hAnsiTheme="minorHAnsi" w:cs="Arial"/>
          <w:lang w:val="es-ES_tradnl"/>
        </w:rPr>
      </w:pPr>
    </w:p>
    <w:p w14:paraId="015DF47E" w14:textId="77777777" w:rsidR="002A713C" w:rsidRPr="00600ADC" w:rsidRDefault="002A713C" w:rsidP="002A713C">
      <w:pPr>
        <w:pStyle w:val="Textoindependiente"/>
        <w:jc w:val="both"/>
        <w:rPr>
          <w:rFonts w:asciiTheme="minorHAnsi" w:hAnsiTheme="minorHAnsi"/>
          <w:lang w:val="es-ES_tradnl"/>
        </w:rPr>
      </w:pPr>
      <w:r w:rsidRPr="00600ADC">
        <w:rPr>
          <w:rFonts w:asciiTheme="minorHAnsi" w:hAnsiTheme="minorHAnsi"/>
          <w:lang w:val="es-ES_tradnl"/>
        </w:rPr>
        <w:t>El material para concreto hidráulico deberá cumplir lo señalado en la designación N-CMT-2-02-005/04</w:t>
      </w:r>
    </w:p>
    <w:p w14:paraId="0C792878" w14:textId="77777777" w:rsidR="002A713C" w:rsidRPr="00600ADC" w:rsidRDefault="002A713C" w:rsidP="002A713C">
      <w:pPr>
        <w:pStyle w:val="Textoindependiente"/>
        <w:jc w:val="both"/>
        <w:rPr>
          <w:rFonts w:asciiTheme="minorHAnsi" w:hAnsiTheme="minorHAnsi"/>
          <w:lang w:val="es-ES_tradnl"/>
        </w:rPr>
      </w:pPr>
    </w:p>
    <w:p w14:paraId="1F123AE5" w14:textId="77777777" w:rsidR="002A713C" w:rsidRPr="00600ADC" w:rsidRDefault="002A713C" w:rsidP="002A713C">
      <w:pPr>
        <w:pStyle w:val="Textoindependiente"/>
        <w:jc w:val="both"/>
        <w:rPr>
          <w:rFonts w:asciiTheme="minorHAnsi" w:hAnsiTheme="minorHAnsi"/>
          <w:szCs w:val="24"/>
          <w:lang w:val="es-ES_tradnl"/>
        </w:rPr>
      </w:pPr>
      <w:r w:rsidRPr="00600ADC">
        <w:rPr>
          <w:rFonts w:asciiTheme="minorHAnsi" w:hAnsiTheme="minorHAnsi"/>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600ADC">
          <w:rPr>
            <w:rFonts w:asciiTheme="minorHAnsi" w:hAnsiTheme="minorHAnsi"/>
            <w:lang w:val="es-ES_tradnl"/>
          </w:rPr>
          <w:t>la designación N-CMT</w:t>
        </w:r>
      </w:smartTag>
      <w:r w:rsidRPr="00600ADC">
        <w:rPr>
          <w:rFonts w:asciiTheme="minorHAnsi" w:hAnsiTheme="minorHAnsi"/>
          <w:lang w:val="es-ES_tradnl"/>
        </w:rPr>
        <w:t>-2-03-001/04</w:t>
      </w:r>
    </w:p>
    <w:p w14:paraId="196A241F" w14:textId="77777777" w:rsidR="002A713C" w:rsidRPr="00600ADC" w:rsidRDefault="002A713C" w:rsidP="002A713C">
      <w:pPr>
        <w:pStyle w:val="Textoindependiente"/>
        <w:jc w:val="both"/>
        <w:rPr>
          <w:rFonts w:asciiTheme="minorHAnsi" w:hAnsiTheme="minorHAnsi"/>
          <w:szCs w:val="24"/>
          <w:lang w:val="es-ES_tradnl"/>
        </w:rPr>
      </w:pPr>
    </w:p>
    <w:p w14:paraId="17F86895" w14:textId="77777777" w:rsidR="002A713C" w:rsidRPr="00600ADC" w:rsidRDefault="002A713C" w:rsidP="002A713C">
      <w:pPr>
        <w:tabs>
          <w:tab w:val="left" w:pos="-720"/>
        </w:tabs>
        <w:jc w:val="both"/>
        <w:rPr>
          <w:rFonts w:asciiTheme="minorHAnsi" w:hAnsiTheme="minorHAnsi" w:cs="Arial"/>
          <w:sz w:val="24"/>
          <w:szCs w:val="24"/>
          <w:lang w:val="es-MX"/>
        </w:rPr>
      </w:pPr>
      <w:r w:rsidRPr="00600ADC">
        <w:rPr>
          <w:rFonts w:asciiTheme="minorHAnsi" w:hAnsiTheme="minorHAnsi" w:cs="Arial"/>
          <w:sz w:val="24"/>
          <w:szCs w:val="24"/>
          <w:lang w:val="es-MX"/>
        </w:rPr>
        <w:t>El concreto deberá de tener un  grado de calidad especificado en la  norma NOM-C-155.</w:t>
      </w:r>
    </w:p>
    <w:p w14:paraId="2FD0D783" w14:textId="77777777" w:rsidR="002A713C" w:rsidRPr="00600ADC" w:rsidRDefault="002A713C" w:rsidP="002A713C">
      <w:pPr>
        <w:tabs>
          <w:tab w:val="left" w:pos="-720"/>
        </w:tabs>
        <w:jc w:val="both"/>
        <w:rPr>
          <w:rFonts w:asciiTheme="minorHAnsi" w:hAnsiTheme="minorHAnsi" w:cs="Arial"/>
          <w:sz w:val="24"/>
          <w:szCs w:val="24"/>
          <w:lang w:val="es-MX"/>
        </w:rPr>
      </w:pPr>
    </w:p>
    <w:p w14:paraId="79E88155" w14:textId="77777777" w:rsidR="002A713C" w:rsidRPr="00600ADC" w:rsidRDefault="002A713C" w:rsidP="002A713C">
      <w:pPr>
        <w:tabs>
          <w:tab w:val="left" w:pos="-720"/>
        </w:tabs>
        <w:jc w:val="both"/>
        <w:rPr>
          <w:rFonts w:asciiTheme="minorHAnsi" w:hAnsiTheme="minorHAnsi" w:cs="Arial"/>
          <w:sz w:val="24"/>
          <w:szCs w:val="24"/>
          <w:lang w:val="es-MX"/>
        </w:rPr>
      </w:pPr>
      <w:r w:rsidRPr="00600ADC">
        <w:rPr>
          <w:rFonts w:asciiTheme="minorHAnsi" w:hAnsiTheme="minorHAnsi" w:cs="Arial"/>
          <w:sz w:val="24"/>
          <w:szCs w:val="24"/>
          <w:lang w:val="es-MX"/>
        </w:rPr>
        <w:t xml:space="preserve">Los agregados deberán cumplir  conforme a la norma NOM-C-111. </w:t>
      </w:r>
    </w:p>
    <w:p w14:paraId="67B6A009" w14:textId="77777777" w:rsidR="002A713C" w:rsidRPr="00600ADC" w:rsidRDefault="002A713C" w:rsidP="002A713C">
      <w:pPr>
        <w:tabs>
          <w:tab w:val="left" w:pos="-720"/>
        </w:tabs>
        <w:jc w:val="both"/>
        <w:rPr>
          <w:rFonts w:asciiTheme="minorHAnsi" w:hAnsiTheme="minorHAnsi" w:cs="Arial"/>
          <w:sz w:val="24"/>
          <w:szCs w:val="24"/>
          <w:lang w:val="es-MX"/>
        </w:rPr>
      </w:pPr>
    </w:p>
    <w:p w14:paraId="64266F21" w14:textId="77777777" w:rsidR="002A713C" w:rsidRPr="00600ADC" w:rsidRDefault="002A713C" w:rsidP="002A713C">
      <w:pPr>
        <w:tabs>
          <w:tab w:val="left" w:pos="-720"/>
        </w:tabs>
        <w:jc w:val="both"/>
        <w:rPr>
          <w:rFonts w:asciiTheme="minorHAnsi" w:hAnsiTheme="minorHAnsi" w:cs="Arial"/>
          <w:sz w:val="24"/>
          <w:szCs w:val="24"/>
          <w:lang w:val="es-MX"/>
        </w:rPr>
      </w:pPr>
      <w:r w:rsidRPr="00600ADC">
        <w:rPr>
          <w:rFonts w:asciiTheme="minorHAnsi" w:hAnsiTheme="minorHAnsi" w:cs="Arial"/>
          <w:sz w:val="24"/>
          <w:szCs w:val="24"/>
          <w:lang w:val="es-MX"/>
        </w:rPr>
        <w:t>Las unidades se emplearan con uniformidad conforme a la norma NOM-C-155.</w:t>
      </w:r>
    </w:p>
    <w:p w14:paraId="31823A7A" w14:textId="77777777" w:rsidR="002A713C" w:rsidRPr="00600ADC" w:rsidRDefault="002A713C" w:rsidP="002A713C">
      <w:pPr>
        <w:tabs>
          <w:tab w:val="left" w:pos="-720"/>
        </w:tabs>
        <w:jc w:val="both"/>
        <w:rPr>
          <w:rFonts w:asciiTheme="minorHAnsi" w:hAnsiTheme="minorHAnsi" w:cs="Arial"/>
          <w:sz w:val="24"/>
          <w:szCs w:val="24"/>
          <w:lang w:val="es-MX"/>
        </w:rPr>
      </w:pPr>
    </w:p>
    <w:p w14:paraId="6C0A2CF7" w14:textId="77777777" w:rsidR="002A713C" w:rsidRPr="00600ADC" w:rsidRDefault="002A713C" w:rsidP="002A713C">
      <w:pPr>
        <w:tabs>
          <w:tab w:val="left" w:pos="-720"/>
        </w:tabs>
        <w:jc w:val="both"/>
        <w:rPr>
          <w:rFonts w:asciiTheme="minorHAnsi" w:hAnsiTheme="minorHAnsi" w:cs="Arial"/>
          <w:sz w:val="24"/>
          <w:szCs w:val="24"/>
          <w:lang w:val="es-MX"/>
        </w:rPr>
      </w:pPr>
      <w:r w:rsidRPr="00600ADC">
        <w:rPr>
          <w:rFonts w:asciiTheme="minorHAnsi" w:hAnsiTheme="minorHAnsi" w:cs="Arial"/>
          <w:sz w:val="24"/>
          <w:szCs w:val="24"/>
          <w:lang w:val="es-MX"/>
        </w:rPr>
        <w:t>Las pruebas de revenimiento, elaboración de especímenes y ensayes de cilindros de concreto realizadas por un laboratorio que cuente con acreditamiento.</w:t>
      </w:r>
    </w:p>
    <w:p w14:paraId="5D6BE6FB" w14:textId="77777777" w:rsidR="002A713C" w:rsidRPr="00600ADC" w:rsidRDefault="002A713C" w:rsidP="002A713C">
      <w:pPr>
        <w:tabs>
          <w:tab w:val="left" w:pos="-720"/>
        </w:tabs>
        <w:jc w:val="both"/>
        <w:rPr>
          <w:rFonts w:asciiTheme="minorHAnsi" w:hAnsiTheme="minorHAnsi" w:cs="Arial"/>
          <w:sz w:val="24"/>
          <w:szCs w:val="24"/>
          <w:lang w:val="es-MX"/>
        </w:rPr>
      </w:pPr>
    </w:p>
    <w:p w14:paraId="0F8910B7" w14:textId="77777777" w:rsidR="002A713C" w:rsidRPr="00600ADC" w:rsidRDefault="002A713C" w:rsidP="002A713C">
      <w:pPr>
        <w:pStyle w:val="Textoindependiente"/>
        <w:jc w:val="both"/>
        <w:rPr>
          <w:rFonts w:asciiTheme="minorHAnsi" w:hAnsiTheme="minorHAnsi" w:cs="Arial"/>
          <w:szCs w:val="24"/>
          <w:lang w:val="es-MX"/>
        </w:rPr>
      </w:pPr>
      <w:r w:rsidRPr="00600ADC">
        <w:rPr>
          <w:rFonts w:asciiTheme="minorHAnsi" w:hAnsiTheme="minorHAnsi" w:cs="Arial"/>
          <w:szCs w:val="24"/>
          <w:lang w:val="es-MX"/>
        </w:rPr>
        <w:t>El  agua utilizada para la fabricación del concreto deberá cumplir con la NMX-C-155, NMX-C-122 Y NMX-C-283.</w:t>
      </w:r>
    </w:p>
    <w:p w14:paraId="1852F4AE" w14:textId="77777777" w:rsidR="00701ACA" w:rsidRPr="00600ADC" w:rsidRDefault="00701ACA" w:rsidP="002A713C">
      <w:pPr>
        <w:pStyle w:val="Textoindependiente"/>
        <w:jc w:val="both"/>
        <w:rPr>
          <w:rFonts w:asciiTheme="minorHAnsi" w:hAnsiTheme="minorHAnsi" w:cs="Arial"/>
          <w:szCs w:val="24"/>
          <w:lang w:val="es-MX"/>
        </w:rPr>
      </w:pPr>
    </w:p>
    <w:p w14:paraId="1E39E45A" w14:textId="77777777" w:rsidR="0077468E" w:rsidRPr="00600ADC" w:rsidRDefault="0077468E" w:rsidP="0077468E">
      <w:pPr>
        <w:pStyle w:val="Textoindependiente"/>
        <w:jc w:val="both"/>
        <w:rPr>
          <w:rFonts w:asciiTheme="minorHAnsi" w:hAnsiTheme="minorHAnsi"/>
          <w:lang w:val="es-ES_tradnl"/>
        </w:rPr>
      </w:pPr>
    </w:p>
    <w:p w14:paraId="2DFA1029" w14:textId="77777777" w:rsidR="00701ACA" w:rsidRPr="00600ADC" w:rsidRDefault="00701ACA" w:rsidP="0077468E">
      <w:pPr>
        <w:pStyle w:val="Textoindependiente"/>
        <w:jc w:val="both"/>
        <w:rPr>
          <w:rFonts w:asciiTheme="minorHAnsi" w:hAnsiTheme="minorHAnsi"/>
          <w:lang w:val="es-ES_tradnl"/>
        </w:rPr>
      </w:pPr>
    </w:p>
    <w:p w14:paraId="6D4AC8F6" w14:textId="290EEA8B" w:rsidR="0077468E" w:rsidRPr="00600ADC" w:rsidRDefault="009B2DB5" w:rsidP="0077468E">
      <w:pPr>
        <w:tabs>
          <w:tab w:val="left" w:pos="-720"/>
        </w:tabs>
        <w:jc w:val="both"/>
        <w:rPr>
          <w:rFonts w:asciiTheme="minorHAnsi" w:hAnsiTheme="minorHAnsi" w:cs="Arial"/>
          <w:b/>
          <w:sz w:val="24"/>
          <w:szCs w:val="24"/>
        </w:rPr>
      </w:pPr>
      <w:r>
        <w:rPr>
          <w:rFonts w:asciiTheme="minorHAnsi" w:hAnsiTheme="minorHAnsi" w:cs="Arial"/>
          <w:b/>
          <w:sz w:val="24"/>
          <w:szCs w:val="24"/>
        </w:rPr>
        <w:t>I</w:t>
      </w:r>
      <w:r w:rsidR="0095002B" w:rsidRPr="00600ADC">
        <w:rPr>
          <w:rFonts w:asciiTheme="minorHAnsi" w:hAnsiTheme="minorHAnsi" w:cs="Arial"/>
          <w:b/>
          <w:sz w:val="24"/>
          <w:szCs w:val="24"/>
        </w:rPr>
        <w:t>X</w:t>
      </w:r>
      <w:r w:rsidR="0077468E" w:rsidRPr="00600ADC">
        <w:rPr>
          <w:rFonts w:asciiTheme="minorHAnsi" w:hAnsiTheme="minorHAnsi" w:cs="Arial"/>
          <w:b/>
          <w:sz w:val="24"/>
          <w:szCs w:val="24"/>
        </w:rPr>
        <w:t>. NORMAS DE EJECUCION.</w:t>
      </w:r>
    </w:p>
    <w:p w14:paraId="690C7DED" w14:textId="77777777" w:rsidR="0077468E" w:rsidRPr="00600ADC" w:rsidRDefault="0077468E" w:rsidP="0077468E">
      <w:pPr>
        <w:tabs>
          <w:tab w:val="left" w:pos="-720"/>
        </w:tabs>
        <w:jc w:val="both"/>
        <w:rPr>
          <w:rFonts w:asciiTheme="minorHAnsi" w:hAnsiTheme="minorHAnsi" w:cs="Arial"/>
          <w:sz w:val="24"/>
          <w:szCs w:val="24"/>
        </w:rPr>
      </w:pPr>
    </w:p>
    <w:p w14:paraId="1F47D0FB" w14:textId="77777777" w:rsidR="0077468E" w:rsidRPr="00600ADC" w:rsidRDefault="0077468E" w:rsidP="0077468E">
      <w:pPr>
        <w:pStyle w:val="Textoindependiente"/>
        <w:jc w:val="both"/>
        <w:rPr>
          <w:rFonts w:asciiTheme="minorHAnsi" w:hAnsiTheme="minorHAnsi"/>
          <w:lang w:val="es-MX"/>
        </w:rPr>
      </w:pPr>
      <w:r w:rsidRPr="00600ADC">
        <w:rPr>
          <w:rFonts w:asciiTheme="minorHAnsi" w:hAnsiTheme="minorHAnsi" w:cs="Arial"/>
          <w:szCs w:val="24"/>
          <w:lang w:val="es-MX"/>
        </w:rPr>
        <w:t xml:space="preserve">La ejecución de los conceptos de la obra se sujetará a lo estipulado en las Especificaciones Particulares y lo que proceda, en cada caso de la </w:t>
      </w:r>
      <w:r w:rsidR="00D15B09" w:rsidRPr="00600ADC">
        <w:rPr>
          <w:rFonts w:asciiTheme="minorHAnsi" w:hAnsiTheme="minorHAnsi" w:cs="Arial"/>
          <w:szCs w:val="24"/>
          <w:lang w:val="es-MX"/>
        </w:rPr>
        <w:t>Normativa para la Infraestructura del Transporte S.C.T. (última edición)</w:t>
      </w:r>
      <w:r w:rsidR="00701ACA" w:rsidRPr="00600ADC">
        <w:rPr>
          <w:rFonts w:asciiTheme="minorHAnsi" w:hAnsiTheme="minorHAnsi" w:cs="Arial"/>
          <w:szCs w:val="24"/>
          <w:lang w:val="es-MX"/>
        </w:rPr>
        <w:t>, la Norma Oficial Mexicana para Instalaciones Eléctricas NOM-001-SEDE-2012 (Utilización)</w:t>
      </w:r>
      <w:r w:rsidR="007419C9" w:rsidRPr="00600ADC">
        <w:rPr>
          <w:rFonts w:asciiTheme="minorHAnsi" w:hAnsiTheme="minorHAnsi" w:cs="Arial"/>
          <w:szCs w:val="24"/>
          <w:lang w:val="es-MX"/>
        </w:rPr>
        <w:t>,</w:t>
      </w:r>
      <w:r w:rsidR="00701ACA" w:rsidRPr="00600ADC">
        <w:rPr>
          <w:rFonts w:asciiTheme="minorHAnsi" w:hAnsiTheme="minorHAnsi" w:cs="Arial"/>
          <w:szCs w:val="24"/>
          <w:lang w:val="es-MX"/>
        </w:rPr>
        <w:t xml:space="preserve"> de las Especificaciones Generales para la Construcción de Sistemas de Agua Potable Alcantarillado de la Comisión Nacional del Agua Última Edición</w:t>
      </w:r>
      <w:r w:rsidR="002A713C" w:rsidRPr="00600ADC">
        <w:rPr>
          <w:rFonts w:asciiTheme="minorHAnsi" w:hAnsiTheme="minorHAnsi" w:cs="Arial"/>
          <w:szCs w:val="24"/>
          <w:lang w:val="es-MX"/>
        </w:rPr>
        <w:t xml:space="preserve"> </w:t>
      </w:r>
      <w:r w:rsidR="00EF7919" w:rsidRPr="00600ADC">
        <w:rPr>
          <w:rFonts w:asciiTheme="minorHAnsi" w:hAnsiTheme="minorHAnsi" w:cs="Arial"/>
          <w:szCs w:val="24"/>
          <w:lang w:val="es-MX"/>
        </w:rPr>
        <w:t>y</w:t>
      </w:r>
      <w:r w:rsidR="00D15B09" w:rsidRPr="00600ADC">
        <w:rPr>
          <w:rFonts w:asciiTheme="minorHAnsi" w:hAnsiTheme="minorHAnsi" w:cs="Arial"/>
          <w:szCs w:val="24"/>
          <w:lang w:val="es-MX"/>
        </w:rPr>
        <w:t xml:space="preserve"> </w:t>
      </w:r>
      <w:r w:rsidR="007419C9" w:rsidRPr="00600ADC">
        <w:rPr>
          <w:rFonts w:asciiTheme="minorHAnsi" w:hAnsiTheme="minorHAnsi" w:cs="Arial"/>
          <w:szCs w:val="24"/>
          <w:lang w:val="es-MX"/>
        </w:rPr>
        <w:t>y Especificaciones para Estudios, Proyectos, Construcción e Instalaciones del CAPFCE (Libro 1 Edición 2001 y Libro 3 Edición 1988)</w:t>
      </w:r>
      <w:r w:rsidRPr="00600ADC">
        <w:rPr>
          <w:rFonts w:asciiTheme="minorHAnsi" w:hAnsiTheme="minorHAnsi" w:cs="Arial"/>
          <w:szCs w:val="24"/>
          <w:lang w:val="es-MX"/>
        </w:rPr>
        <w:t>,</w:t>
      </w:r>
      <w:r w:rsidR="001119DD" w:rsidRPr="00600ADC">
        <w:rPr>
          <w:rFonts w:asciiTheme="minorHAnsi" w:hAnsiTheme="minorHAnsi" w:cs="Arial"/>
          <w:szCs w:val="24"/>
          <w:lang w:val="es-MX"/>
        </w:rPr>
        <w:t xml:space="preserve"> </w:t>
      </w:r>
      <w:r w:rsidRPr="00600ADC">
        <w:rPr>
          <w:rFonts w:asciiTheme="minorHAnsi" w:hAnsiTheme="minorHAnsi" w:cs="Arial"/>
          <w:szCs w:val="24"/>
          <w:lang w:val="es-MX"/>
        </w:rPr>
        <w:t>prevaleciendo las Especificaciones Particulares cuando se contravengan con las normas citadas que tienen carácter general.</w:t>
      </w:r>
    </w:p>
    <w:p w14:paraId="2128E588" w14:textId="77777777" w:rsidR="004D38B1" w:rsidRPr="00600ADC" w:rsidRDefault="004D38B1">
      <w:pPr>
        <w:pStyle w:val="Textoindependiente"/>
        <w:jc w:val="both"/>
        <w:rPr>
          <w:rFonts w:asciiTheme="minorHAnsi" w:hAnsiTheme="minorHAnsi"/>
          <w:lang w:val="es-ES_tradnl"/>
        </w:rPr>
      </w:pPr>
    </w:p>
    <w:p w14:paraId="38FA5CA9" w14:textId="77777777" w:rsidR="00646298" w:rsidRPr="00600ADC" w:rsidRDefault="00646298">
      <w:pPr>
        <w:pStyle w:val="Textoindependiente"/>
        <w:jc w:val="both"/>
        <w:rPr>
          <w:rFonts w:asciiTheme="minorHAnsi" w:hAnsiTheme="minorHAnsi"/>
          <w:lang w:val="es-ES_tradnl"/>
        </w:rPr>
      </w:pPr>
    </w:p>
    <w:p w14:paraId="77C19975" w14:textId="71841435" w:rsidR="00297A3A" w:rsidRPr="00600ADC" w:rsidRDefault="00BF24D1">
      <w:pPr>
        <w:tabs>
          <w:tab w:val="left" w:pos="-720"/>
        </w:tabs>
        <w:jc w:val="both"/>
        <w:rPr>
          <w:rFonts w:asciiTheme="minorHAnsi" w:hAnsiTheme="minorHAnsi" w:cs="Arial"/>
          <w:b/>
          <w:bCs/>
          <w:sz w:val="24"/>
          <w:lang w:val="es-MX"/>
        </w:rPr>
      </w:pPr>
      <w:r w:rsidRPr="00600ADC">
        <w:rPr>
          <w:rFonts w:asciiTheme="minorHAnsi" w:hAnsiTheme="minorHAnsi" w:cs="Arial"/>
          <w:b/>
          <w:bCs/>
          <w:sz w:val="24"/>
          <w:lang w:val="es-MX"/>
        </w:rPr>
        <w:t>X</w:t>
      </w:r>
      <w:r w:rsidR="001577AA" w:rsidRPr="00600ADC">
        <w:rPr>
          <w:rFonts w:asciiTheme="minorHAnsi" w:hAnsiTheme="minorHAnsi" w:cs="Arial"/>
          <w:b/>
          <w:bCs/>
          <w:sz w:val="24"/>
          <w:lang w:val="es-MX"/>
        </w:rPr>
        <w:t xml:space="preserve">. </w:t>
      </w:r>
      <w:r w:rsidR="00297A3A" w:rsidRPr="00600ADC">
        <w:rPr>
          <w:rFonts w:asciiTheme="minorHAnsi" w:hAnsiTheme="minorHAnsi" w:cs="Arial"/>
          <w:b/>
          <w:bCs/>
          <w:sz w:val="24"/>
          <w:lang w:val="es-MX"/>
        </w:rPr>
        <w:t>CALIDAD DE LAS OBRAS</w:t>
      </w:r>
    </w:p>
    <w:p w14:paraId="59290414" w14:textId="77777777" w:rsidR="00297A3A" w:rsidRPr="00600ADC" w:rsidRDefault="00297A3A">
      <w:pPr>
        <w:pStyle w:val="Textoindependiente3"/>
        <w:tabs>
          <w:tab w:val="left" w:pos="-720"/>
        </w:tabs>
        <w:rPr>
          <w:rFonts w:asciiTheme="minorHAnsi" w:hAnsiTheme="minorHAnsi"/>
          <w:lang w:val="es-ES"/>
        </w:rPr>
      </w:pPr>
    </w:p>
    <w:p w14:paraId="158E66BC" w14:textId="77777777" w:rsidR="00297A3A" w:rsidRPr="00600ADC" w:rsidRDefault="00297A3A">
      <w:pPr>
        <w:pStyle w:val="Textoindependiente3"/>
        <w:tabs>
          <w:tab w:val="left" w:pos="-720"/>
        </w:tabs>
        <w:rPr>
          <w:rFonts w:asciiTheme="minorHAnsi" w:hAnsiTheme="minorHAnsi"/>
          <w:lang w:val="es-ES"/>
        </w:rPr>
      </w:pPr>
      <w:r w:rsidRPr="00600ADC">
        <w:rPr>
          <w:rFonts w:asciiTheme="minorHAnsi" w:hAnsiTheme="minorHAnsi"/>
          <w:lang w:val="es-ES"/>
        </w:rPr>
        <w:t>Las empresas ejecutoras deberán contar con el laboratorio de campo que garantice la calidad de las obras, de acuerdo con lo</w:t>
      </w:r>
      <w:r w:rsidR="00E63851" w:rsidRPr="00600ADC">
        <w:rPr>
          <w:rFonts w:asciiTheme="minorHAnsi" w:hAnsiTheme="minorHAnsi"/>
          <w:lang w:val="es-ES"/>
        </w:rPr>
        <w:t xml:space="preserve"> señalado en </w:t>
      </w:r>
      <w:smartTag w:uri="urn:schemas-microsoft-com:office:smarttags" w:element="PersonName">
        <w:smartTagPr>
          <w:attr w:name="ProductID" w:val="la norma N"/>
        </w:smartTagPr>
        <w:r w:rsidR="00E63851" w:rsidRPr="00600ADC">
          <w:rPr>
            <w:rFonts w:asciiTheme="minorHAnsi" w:hAnsiTheme="minorHAnsi"/>
            <w:lang w:val="es-ES"/>
          </w:rPr>
          <w:t>la norma N</w:t>
        </w:r>
      </w:smartTag>
      <w:r w:rsidR="00E63851" w:rsidRPr="00600ADC">
        <w:rPr>
          <w:rFonts w:asciiTheme="minorHAnsi" w:hAnsiTheme="minorHAnsi"/>
          <w:lang w:val="es-ES"/>
        </w:rPr>
        <w:t>·LEG·3/05</w:t>
      </w:r>
      <w:r w:rsidRPr="00600ADC">
        <w:rPr>
          <w:rFonts w:asciiTheme="minorHAnsi" w:hAnsiTheme="minorHAnsi"/>
          <w:lang w:val="es-ES"/>
        </w:rPr>
        <w:t xml:space="preserve"> inciso D.4.5. de </w:t>
      </w:r>
      <w:smartTag w:uri="urn:schemas-microsoft-com:office:smarttags" w:element="PersonName">
        <w:smartTagPr>
          <w:attr w:name="ProductID" w:val="la Normativa"/>
        </w:smartTagPr>
        <w:r w:rsidRPr="00600ADC">
          <w:rPr>
            <w:rFonts w:asciiTheme="minorHAnsi" w:hAnsiTheme="minorHAnsi"/>
            <w:lang w:val="es-ES"/>
          </w:rPr>
          <w:t>la Normativa</w:t>
        </w:r>
      </w:smartTag>
      <w:r w:rsidRPr="00600ADC">
        <w:rPr>
          <w:rFonts w:asciiTheme="minorHAnsi" w:hAnsiTheme="minorHAnsi"/>
          <w:lang w:val="es-ES"/>
        </w:rPr>
        <w:t xml:space="preserve"> para </w:t>
      </w:r>
      <w:smartTag w:uri="urn:schemas-microsoft-com:office:smarttags" w:element="PersonName">
        <w:smartTagPr>
          <w:attr w:name="ProductID" w:val="la Infraestructura"/>
        </w:smartTagPr>
        <w:r w:rsidRPr="00600ADC">
          <w:rPr>
            <w:rFonts w:asciiTheme="minorHAnsi" w:hAnsiTheme="minorHAnsi"/>
            <w:lang w:val="es-ES"/>
          </w:rPr>
          <w:t>la Infraestructura</w:t>
        </w:r>
      </w:smartTag>
      <w:r w:rsidRPr="00600ADC">
        <w:rPr>
          <w:rFonts w:asciiTheme="minorHAnsi" w:hAnsiTheme="minorHAnsi"/>
          <w:lang w:val="es-ES"/>
        </w:rPr>
        <w:t xml:space="preserve"> del Transporte S.C.T. (última edición).</w:t>
      </w:r>
    </w:p>
    <w:p w14:paraId="1307EA41" w14:textId="77777777" w:rsidR="00297A3A" w:rsidRPr="00600ADC" w:rsidRDefault="00297A3A">
      <w:pPr>
        <w:pStyle w:val="Ttulo1"/>
        <w:ind w:left="288"/>
        <w:jc w:val="center"/>
        <w:rPr>
          <w:rFonts w:asciiTheme="minorHAnsi" w:hAnsiTheme="minorHAnsi" w:cs="Arial"/>
          <w:b/>
          <w:bCs/>
          <w:lang w:val="es-MX"/>
        </w:rPr>
      </w:pPr>
    </w:p>
    <w:p w14:paraId="31B27CAE" w14:textId="66107177" w:rsidR="00646298" w:rsidRDefault="00646298" w:rsidP="00646298">
      <w:pPr>
        <w:rPr>
          <w:rFonts w:asciiTheme="minorHAnsi" w:hAnsiTheme="minorHAnsi"/>
          <w:lang w:val="es-MX"/>
        </w:rPr>
      </w:pPr>
    </w:p>
    <w:p w14:paraId="1FDDCA88" w14:textId="77777777" w:rsidR="00D16D31" w:rsidRPr="00600ADC" w:rsidRDefault="00D16D31" w:rsidP="00646298">
      <w:pPr>
        <w:rPr>
          <w:rFonts w:asciiTheme="minorHAnsi" w:hAnsiTheme="minorHAnsi"/>
          <w:lang w:val="es-MX"/>
        </w:rPr>
      </w:pPr>
    </w:p>
    <w:p w14:paraId="2765FA7A" w14:textId="77777777" w:rsidR="00297A3A" w:rsidRPr="00600ADC" w:rsidRDefault="00297A3A">
      <w:pPr>
        <w:pStyle w:val="Ttulo1"/>
        <w:ind w:left="288"/>
        <w:jc w:val="center"/>
        <w:rPr>
          <w:rFonts w:asciiTheme="minorHAnsi" w:hAnsiTheme="minorHAnsi" w:cs="Arial"/>
          <w:b/>
          <w:bCs/>
          <w:lang w:val="es-MX"/>
        </w:rPr>
      </w:pPr>
      <w:r w:rsidRPr="00600ADC">
        <w:rPr>
          <w:rFonts w:asciiTheme="minorHAnsi" w:hAnsiTheme="minorHAnsi" w:cs="Arial"/>
          <w:b/>
          <w:bCs/>
          <w:lang w:val="es-MX"/>
        </w:rPr>
        <w:t>CONTROL DE CALIDAD</w:t>
      </w:r>
    </w:p>
    <w:p w14:paraId="0E46D6F1" w14:textId="77777777" w:rsidR="00297A3A" w:rsidRPr="00600ADC" w:rsidRDefault="00297A3A">
      <w:pPr>
        <w:rPr>
          <w:rFonts w:asciiTheme="minorHAnsi" w:hAnsiTheme="minorHAnsi"/>
          <w:lang w:val="es-MX"/>
        </w:rPr>
      </w:pPr>
    </w:p>
    <w:p w14:paraId="4EB08D01" w14:textId="77777777" w:rsidR="00297A3A" w:rsidRPr="00600ADC" w:rsidRDefault="00297A3A">
      <w:pPr>
        <w:pStyle w:val="Textoindependiente"/>
        <w:jc w:val="both"/>
        <w:rPr>
          <w:rFonts w:asciiTheme="minorHAnsi" w:hAnsiTheme="minorHAnsi"/>
          <w:bCs/>
          <w:lang w:val="es-MX"/>
        </w:rPr>
      </w:pPr>
      <w:r w:rsidRPr="00600ADC">
        <w:rPr>
          <w:rFonts w:asciiTheme="minorHAnsi" w:hAnsiTheme="minorHAnsi"/>
          <w:bCs/>
          <w:lang w:val="es-MX"/>
        </w:rPr>
        <w:t xml:space="preserve">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w:t>
      </w:r>
      <w:r w:rsidRPr="00600ADC">
        <w:rPr>
          <w:rFonts w:asciiTheme="minorHAnsi" w:hAnsiTheme="minorHAnsi"/>
          <w:bCs/>
          <w:lang w:val="es-MX"/>
        </w:rPr>
        <w:lastRenderedPageBreak/>
        <w:t>actividades comprenden principalmente el muestreo, las pruebas de campo y laboratorio, así como los análisis estadísticos de sus resultados, entre otras.</w:t>
      </w:r>
    </w:p>
    <w:p w14:paraId="661E34B4" w14:textId="77777777" w:rsidR="00297A3A" w:rsidRPr="00600ADC" w:rsidRDefault="00297A3A">
      <w:pPr>
        <w:jc w:val="both"/>
        <w:rPr>
          <w:rFonts w:asciiTheme="minorHAnsi" w:hAnsiTheme="minorHAnsi" w:cs="Arial"/>
          <w:sz w:val="24"/>
          <w:lang w:val="es-MX"/>
        </w:rPr>
      </w:pPr>
    </w:p>
    <w:p w14:paraId="2FD8D953"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600ADC" w:rsidRDefault="00297A3A">
      <w:pPr>
        <w:jc w:val="both"/>
        <w:rPr>
          <w:rFonts w:asciiTheme="minorHAnsi" w:hAnsiTheme="minorHAnsi" w:cs="Arial"/>
          <w:sz w:val="24"/>
          <w:lang w:val="es-MX"/>
        </w:rPr>
      </w:pPr>
    </w:p>
    <w:p w14:paraId="416E2D73" w14:textId="77777777" w:rsidR="00297A3A" w:rsidRPr="00600ADC" w:rsidRDefault="00297A3A">
      <w:pPr>
        <w:pStyle w:val="Ttulo9"/>
        <w:rPr>
          <w:rFonts w:asciiTheme="minorHAnsi" w:hAnsiTheme="minorHAnsi" w:cs="Arial"/>
          <w:bCs/>
          <w:sz w:val="24"/>
        </w:rPr>
      </w:pPr>
      <w:r w:rsidRPr="00600ADC">
        <w:rPr>
          <w:rFonts w:asciiTheme="minorHAnsi" w:hAnsiTheme="minorHAnsi" w:cs="Arial"/>
          <w:bCs/>
          <w:sz w:val="24"/>
        </w:rPr>
        <w:t>REQUISITOS PARA EL CONTROL DE CALIDAD</w:t>
      </w:r>
    </w:p>
    <w:p w14:paraId="3AD27403" w14:textId="77777777" w:rsidR="00297A3A" w:rsidRPr="00600ADC" w:rsidRDefault="00297A3A">
      <w:pPr>
        <w:jc w:val="both"/>
        <w:rPr>
          <w:rFonts w:asciiTheme="minorHAnsi" w:hAnsiTheme="minorHAnsi" w:cs="Arial"/>
          <w:sz w:val="24"/>
          <w:lang w:val="es-MX"/>
        </w:rPr>
      </w:pPr>
    </w:p>
    <w:p w14:paraId="36B96BC2"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El contratista de obra, no podrá iniciar los trabajos de construcción  si no cuenta en el campo con:</w:t>
      </w:r>
    </w:p>
    <w:p w14:paraId="0267D50F" w14:textId="77777777" w:rsidR="00297A3A" w:rsidRPr="00600ADC" w:rsidRDefault="00297A3A">
      <w:pPr>
        <w:jc w:val="both"/>
        <w:rPr>
          <w:rFonts w:asciiTheme="minorHAnsi" w:hAnsiTheme="minorHAnsi" w:cs="Arial"/>
          <w:sz w:val="24"/>
          <w:lang w:val="es-MX"/>
        </w:rPr>
      </w:pPr>
    </w:p>
    <w:p w14:paraId="64656349"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600ADC" w:rsidRDefault="00297A3A">
      <w:pPr>
        <w:jc w:val="both"/>
        <w:rPr>
          <w:rFonts w:asciiTheme="minorHAnsi" w:hAnsiTheme="minorHAnsi" w:cs="Arial"/>
          <w:sz w:val="24"/>
          <w:lang w:val="es-MX"/>
        </w:rPr>
      </w:pPr>
    </w:p>
    <w:p w14:paraId="058F4D8C" w14:textId="77777777" w:rsidR="00297A3A" w:rsidRPr="00600ADC" w:rsidRDefault="00297A3A">
      <w:pPr>
        <w:pStyle w:val="Textoindependiente"/>
        <w:jc w:val="both"/>
        <w:rPr>
          <w:rFonts w:asciiTheme="minorHAnsi" w:hAnsiTheme="minorHAnsi"/>
          <w:bCs/>
          <w:lang w:val="es-MX"/>
        </w:rPr>
      </w:pPr>
      <w:r w:rsidRPr="00600ADC">
        <w:rPr>
          <w:rFonts w:asciiTheme="minorHAnsi" w:hAnsi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59EB917" w14:textId="77777777" w:rsidR="00297A3A" w:rsidRPr="00600ADC" w:rsidRDefault="00297A3A">
      <w:pPr>
        <w:pStyle w:val="Ttulo5"/>
        <w:rPr>
          <w:rFonts w:asciiTheme="minorHAnsi" w:hAnsiTheme="minorHAnsi" w:cs="Arial"/>
          <w:bCs/>
          <w:lang w:val="es-MX"/>
        </w:rPr>
      </w:pPr>
      <w:r w:rsidRPr="00600ADC">
        <w:rPr>
          <w:rFonts w:asciiTheme="minorHAnsi" w:hAnsiTheme="minorHAnsi" w:cs="Arial"/>
          <w:bCs/>
          <w:lang w:val="es-MX"/>
        </w:rPr>
        <w:t>PERSONAL</w:t>
      </w:r>
    </w:p>
    <w:p w14:paraId="152FA144" w14:textId="77777777" w:rsidR="00297A3A" w:rsidRPr="00600ADC" w:rsidRDefault="00297A3A">
      <w:pPr>
        <w:jc w:val="both"/>
        <w:rPr>
          <w:rFonts w:asciiTheme="minorHAnsi" w:hAnsiTheme="minorHAnsi" w:cs="Arial"/>
          <w:sz w:val="24"/>
          <w:lang w:val="es-MX"/>
        </w:rPr>
      </w:pPr>
    </w:p>
    <w:p w14:paraId="5F4A757C"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600ADC" w:rsidRDefault="00297A3A">
      <w:pPr>
        <w:jc w:val="both"/>
        <w:rPr>
          <w:rFonts w:asciiTheme="minorHAnsi" w:hAnsiTheme="minorHAnsi" w:cs="Arial"/>
          <w:sz w:val="24"/>
          <w:lang w:val="es-MX"/>
        </w:rPr>
      </w:pPr>
    </w:p>
    <w:p w14:paraId="34D5E85D" w14:textId="77777777" w:rsidR="00297A3A" w:rsidRPr="00600ADC" w:rsidRDefault="00297A3A">
      <w:pPr>
        <w:pStyle w:val="Ttulo2"/>
        <w:jc w:val="center"/>
        <w:rPr>
          <w:rFonts w:asciiTheme="minorHAnsi" w:hAnsiTheme="minorHAnsi" w:cs="Arial"/>
          <w:b/>
          <w:bCs/>
        </w:rPr>
      </w:pPr>
      <w:r w:rsidRPr="00600ADC">
        <w:rPr>
          <w:rFonts w:asciiTheme="minorHAnsi" w:hAnsiTheme="minorHAnsi" w:cs="Arial"/>
          <w:b/>
          <w:bCs/>
        </w:rPr>
        <w:t>Jefe de Control de Calidad</w:t>
      </w:r>
    </w:p>
    <w:p w14:paraId="0D3FF874" w14:textId="77777777" w:rsidR="00297A3A" w:rsidRPr="00600ADC" w:rsidRDefault="00297A3A">
      <w:pPr>
        <w:jc w:val="both"/>
        <w:rPr>
          <w:rFonts w:asciiTheme="minorHAnsi" w:hAnsiTheme="minorHAnsi" w:cs="Arial"/>
          <w:sz w:val="24"/>
          <w:lang w:val="es-MX"/>
        </w:rPr>
      </w:pPr>
    </w:p>
    <w:p w14:paraId="6A2B2440"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600ADC">
          <w:rPr>
            <w:rFonts w:asciiTheme="minorHAnsi" w:hAnsiTheme="minorHAnsi" w:cs="Arial"/>
            <w:sz w:val="24"/>
            <w:lang w:val="es-MX"/>
          </w:rPr>
          <w:t>la Secretaría.  El</w:t>
        </w:r>
      </w:smartTag>
      <w:r w:rsidRPr="00600ADC">
        <w:rPr>
          <w:rFonts w:asciiTheme="minorHAnsi" w:hAnsiTheme="minorHAnsi" w:cs="Arial"/>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600ADC" w:rsidRDefault="00297A3A">
      <w:pPr>
        <w:jc w:val="both"/>
        <w:rPr>
          <w:rFonts w:asciiTheme="minorHAnsi" w:hAnsiTheme="minorHAnsi" w:cs="Arial"/>
          <w:sz w:val="24"/>
          <w:lang w:val="es-MX"/>
        </w:rPr>
      </w:pPr>
    </w:p>
    <w:p w14:paraId="58E94F98" w14:textId="77777777" w:rsidR="00297A3A" w:rsidRPr="00600ADC" w:rsidRDefault="00297A3A">
      <w:pPr>
        <w:pStyle w:val="Textoindependiente"/>
        <w:jc w:val="center"/>
        <w:rPr>
          <w:rFonts w:asciiTheme="minorHAnsi" w:hAnsiTheme="minorHAnsi"/>
          <w:b/>
          <w:lang w:val="es-MX"/>
        </w:rPr>
      </w:pPr>
      <w:r w:rsidRPr="00600ADC">
        <w:rPr>
          <w:rFonts w:asciiTheme="minorHAnsi" w:hAnsiTheme="minorHAnsi"/>
          <w:b/>
          <w:lang w:val="es-MX"/>
        </w:rPr>
        <w:t>Jefe de Verificación de Calidad.</w:t>
      </w:r>
    </w:p>
    <w:p w14:paraId="099F6658" w14:textId="77777777" w:rsidR="00297A3A" w:rsidRPr="00600ADC" w:rsidRDefault="00297A3A">
      <w:pPr>
        <w:jc w:val="both"/>
        <w:rPr>
          <w:rFonts w:asciiTheme="minorHAnsi" w:hAnsiTheme="minorHAnsi" w:cs="Arial"/>
          <w:sz w:val="24"/>
          <w:lang w:val="es-MX"/>
        </w:rPr>
      </w:pPr>
    </w:p>
    <w:p w14:paraId="4325F591" w14:textId="77777777" w:rsidR="00297A3A" w:rsidRPr="00600ADC" w:rsidRDefault="00297A3A">
      <w:pPr>
        <w:jc w:val="both"/>
        <w:rPr>
          <w:rFonts w:asciiTheme="minorHAnsi" w:hAnsiTheme="minorHAnsi" w:cs="Arial"/>
          <w:sz w:val="24"/>
          <w:lang w:val="es-MX"/>
        </w:rPr>
      </w:pPr>
      <w:r w:rsidRPr="00600ADC">
        <w:rPr>
          <w:rFonts w:asciiTheme="minorHAnsi" w:hAnsiTheme="minorHAnsi"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600ADC">
          <w:rPr>
            <w:rFonts w:asciiTheme="minorHAnsi" w:hAnsiTheme="minorHAnsi" w:cs="Arial"/>
            <w:sz w:val="24"/>
            <w:lang w:val="es-MX"/>
          </w:rPr>
          <w:t>la Secretaría.  El</w:t>
        </w:r>
      </w:smartTag>
      <w:r w:rsidRPr="00600ADC">
        <w:rPr>
          <w:rFonts w:asciiTheme="minorHAnsi" w:hAnsiTheme="minorHAnsi" w:cs="Arial"/>
          <w:sz w:val="24"/>
          <w:lang w:val="es-MX"/>
        </w:rPr>
        <w:t xml:space="preserve"> Jefe de Verificación de Calidad debe coordinar todos los trabajos necesarios para la correcta ejecución de la verificación de </w:t>
      </w:r>
      <w:r w:rsidRPr="00600ADC">
        <w:rPr>
          <w:rFonts w:asciiTheme="minorHAnsi" w:hAnsiTheme="minorHAnsi" w:cs="Arial"/>
          <w:sz w:val="24"/>
          <w:lang w:val="es-MX"/>
        </w:rPr>
        <w:lastRenderedPageBreak/>
        <w:t>calidad, analizar conjuntamente y en forma estadística los resultados que se obtengan del control de calidad y de la propia verificación.</w:t>
      </w:r>
    </w:p>
    <w:p w14:paraId="224A8CFA" w14:textId="77777777" w:rsidR="00297A3A" w:rsidRPr="00600ADC" w:rsidRDefault="00297A3A">
      <w:pPr>
        <w:jc w:val="both"/>
        <w:rPr>
          <w:rFonts w:asciiTheme="minorHAnsi" w:hAnsiTheme="minorHAnsi" w:cs="Arial"/>
          <w:sz w:val="24"/>
          <w:lang w:val="es-MX"/>
        </w:rPr>
      </w:pPr>
    </w:p>
    <w:p w14:paraId="210F095F" w14:textId="77777777" w:rsidR="00297A3A" w:rsidRPr="00600ADC" w:rsidRDefault="00297A3A">
      <w:pPr>
        <w:pStyle w:val="Ttulo2"/>
        <w:jc w:val="center"/>
        <w:rPr>
          <w:rFonts w:asciiTheme="minorHAnsi" w:hAnsiTheme="minorHAnsi" w:cs="Arial"/>
          <w:b/>
          <w:bCs/>
        </w:rPr>
      </w:pPr>
      <w:r w:rsidRPr="00600ADC">
        <w:rPr>
          <w:rFonts w:asciiTheme="minorHAnsi" w:hAnsiTheme="minorHAnsi" w:cs="Arial"/>
          <w:b/>
          <w:bCs/>
        </w:rPr>
        <w:t>Personal de laboratorio</w:t>
      </w:r>
    </w:p>
    <w:p w14:paraId="58E73DFA" w14:textId="77777777" w:rsidR="00297A3A" w:rsidRPr="00600ADC" w:rsidRDefault="00297A3A">
      <w:pPr>
        <w:jc w:val="both"/>
        <w:rPr>
          <w:rFonts w:asciiTheme="minorHAnsi" w:hAnsiTheme="minorHAnsi" w:cs="Arial"/>
          <w:sz w:val="24"/>
          <w:lang w:val="es-MX"/>
        </w:rPr>
      </w:pPr>
    </w:p>
    <w:p w14:paraId="3A419010" w14:textId="77777777" w:rsidR="00297A3A" w:rsidRPr="00600ADC" w:rsidRDefault="00297A3A">
      <w:pPr>
        <w:pStyle w:val="Textoindependiente2"/>
        <w:rPr>
          <w:rFonts w:asciiTheme="minorHAnsi" w:hAnsiTheme="minorHAnsi"/>
          <w:bCs/>
          <w:sz w:val="24"/>
        </w:rPr>
      </w:pPr>
      <w:r w:rsidRPr="00600ADC">
        <w:rPr>
          <w:rFonts w:asciiTheme="minorHAnsi" w:hAnsi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600ADC">
          <w:rPr>
            <w:rFonts w:asciiTheme="minorHAnsi" w:hAnsiTheme="minorHAnsi"/>
            <w:bCs/>
            <w:sz w:val="24"/>
          </w:rPr>
          <w:t>la Unidad</w:t>
        </w:r>
      </w:smartTag>
      <w:r w:rsidRPr="00600ADC">
        <w:rPr>
          <w:rFonts w:asciiTheme="minorHAnsi" w:hAnsiTheme="minorHAnsi"/>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600ADC" w:rsidRDefault="00297A3A">
      <w:pPr>
        <w:jc w:val="both"/>
        <w:rPr>
          <w:rFonts w:asciiTheme="minorHAnsi" w:hAnsiTheme="minorHAnsi" w:cs="Arial"/>
          <w:sz w:val="24"/>
          <w:lang w:val="es-ES_tradnl"/>
        </w:rPr>
      </w:pPr>
    </w:p>
    <w:p w14:paraId="486384E0" w14:textId="77777777" w:rsidR="00297A3A" w:rsidRPr="00600ADC" w:rsidRDefault="00297A3A">
      <w:pPr>
        <w:pStyle w:val="Ttulo5"/>
        <w:rPr>
          <w:rFonts w:asciiTheme="minorHAnsi" w:hAnsiTheme="minorHAnsi" w:cs="Arial"/>
          <w:bCs/>
          <w:lang w:val="es-ES_tradnl"/>
        </w:rPr>
      </w:pPr>
      <w:r w:rsidRPr="00600ADC">
        <w:rPr>
          <w:rFonts w:asciiTheme="minorHAnsi" w:hAnsiTheme="minorHAnsi" w:cs="Arial"/>
          <w:bCs/>
          <w:lang w:val="es-ES_tradnl"/>
        </w:rPr>
        <w:t>LABORATORIOS</w:t>
      </w:r>
    </w:p>
    <w:p w14:paraId="2CED5088" w14:textId="77777777" w:rsidR="00297A3A" w:rsidRPr="00600ADC" w:rsidRDefault="00297A3A">
      <w:pPr>
        <w:jc w:val="both"/>
        <w:rPr>
          <w:rFonts w:asciiTheme="minorHAnsi" w:hAnsiTheme="minorHAnsi" w:cs="Arial"/>
          <w:sz w:val="24"/>
          <w:lang w:val="es-ES_tradnl"/>
        </w:rPr>
      </w:pPr>
    </w:p>
    <w:p w14:paraId="27373A63" w14:textId="77777777" w:rsidR="00297A3A" w:rsidRPr="00600ADC" w:rsidRDefault="00297A3A">
      <w:pPr>
        <w:jc w:val="both"/>
        <w:rPr>
          <w:rFonts w:asciiTheme="minorHAnsi" w:hAnsiTheme="minorHAnsi" w:cs="Arial"/>
          <w:sz w:val="24"/>
          <w:lang w:val="es-ES_tradnl"/>
        </w:rPr>
      </w:pPr>
      <w:r w:rsidRPr="00600ADC">
        <w:rPr>
          <w:rFonts w:asciiTheme="minorHAnsi" w:hAnsiTheme="minorHAnsi" w:cs="Arial"/>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600ADC" w:rsidRDefault="00297A3A">
      <w:pPr>
        <w:jc w:val="both"/>
        <w:rPr>
          <w:rFonts w:asciiTheme="minorHAnsi" w:hAnsiTheme="minorHAnsi" w:cs="Arial"/>
          <w:sz w:val="24"/>
          <w:lang w:val="es-ES_tradnl"/>
        </w:rPr>
      </w:pPr>
    </w:p>
    <w:p w14:paraId="65EA12F0" w14:textId="77777777" w:rsidR="00297A3A" w:rsidRPr="00600ADC" w:rsidRDefault="00297A3A">
      <w:pPr>
        <w:pStyle w:val="Ttulo5"/>
        <w:rPr>
          <w:rFonts w:asciiTheme="minorHAnsi" w:hAnsiTheme="minorHAnsi" w:cs="Arial"/>
          <w:bCs/>
          <w:lang w:val="es-ES_tradnl"/>
        </w:rPr>
      </w:pPr>
      <w:r w:rsidRPr="00600ADC">
        <w:rPr>
          <w:rFonts w:asciiTheme="minorHAnsi" w:hAnsiTheme="minorHAnsi" w:cs="Arial"/>
          <w:bCs/>
          <w:lang w:val="es-ES_tradnl"/>
        </w:rPr>
        <w:t>EQUIPO Y MATERIAL</w:t>
      </w:r>
    </w:p>
    <w:p w14:paraId="5FE56E35" w14:textId="77777777" w:rsidR="00297A3A" w:rsidRPr="00600ADC" w:rsidRDefault="00297A3A">
      <w:pPr>
        <w:jc w:val="both"/>
        <w:rPr>
          <w:rFonts w:asciiTheme="minorHAnsi" w:hAnsiTheme="minorHAnsi" w:cs="Arial"/>
          <w:sz w:val="24"/>
          <w:lang w:val="es-ES_tradnl"/>
        </w:rPr>
      </w:pPr>
    </w:p>
    <w:p w14:paraId="7FC1CC1B" w14:textId="77777777" w:rsidR="00297A3A" w:rsidRPr="00600ADC" w:rsidRDefault="00297A3A">
      <w:pPr>
        <w:jc w:val="both"/>
        <w:rPr>
          <w:rFonts w:asciiTheme="minorHAnsi" w:hAnsiTheme="minorHAnsi" w:cs="Arial"/>
          <w:sz w:val="24"/>
          <w:lang w:val="es-ES_tradnl"/>
        </w:rPr>
      </w:pPr>
      <w:r w:rsidRPr="00600ADC">
        <w:rPr>
          <w:rFonts w:asciiTheme="minorHAnsi" w:hAnsiTheme="minorHAnsi" w:cs="Arial"/>
          <w:sz w:val="24"/>
          <w:lang w:val="es-ES_tradnl"/>
        </w:rPr>
        <w:t>Equipo y materiales para el control de calidad o para la verificación de calidad.</w:t>
      </w:r>
    </w:p>
    <w:p w14:paraId="48C01461" w14:textId="77777777" w:rsidR="00297A3A" w:rsidRPr="00600ADC" w:rsidRDefault="00297A3A">
      <w:pPr>
        <w:jc w:val="both"/>
        <w:rPr>
          <w:rFonts w:asciiTheme="minorHAnsi" w:hAnsiTheme="minorHAnsi" w:cs="Arial"/>
          <w:sz w:val="24"/>
          <w:lang w:val="es-ES_tradnl"/>
        </w:rPr>
      </w:pPr>
    </w:p>
    <w:p w14:paraId="0BDAAEB9" w14:textId="77777777" w:rsidR="00297A3A" w:rsidRPr="00600ADC" w:rsidRDefault="00297A3A">
      <w:pPr>
        <w:jc w:val="both"/>
        <w:rPr>
          <w:rFonts w:asciiTheme="minorHAnsi" w:hAnsiTheme="minorHAnsi" w:cs="Arial"/>
          <w:sz w:val="24"/>
          <w:lang w:val="es-ES_tradnl"/>
        </w:rPr>
      </w:pPr>
      <w:r w:rsidRPr="00600ADC">
        <w:rPr>
          <w:rFonts w:asciiTheme="minorHAnsi" w:hAnsiTheme="minorHAnsi"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600ADC" w:rsidRDefault="00297A3A">
      <w:pPr>
        <w:jc w:val="both"/>
        <w:rPr>
          <w:rFonts w:asciiTheme="minorHAnsi" w:hAnsiTheme="minorHAnsi" w:cs="Arial"/>
          <w:sz w:val="24"/>
          <w:lang w:val="es-ES_tradnl"/>
        </w:rPr>
      </w:pPr>
    </w:p>
    <w:p w14:paraId="0DD5B06E" w14:textId="77777777" w:rsidR="00297A3A" w:rsidRPr="00600ADC" w:rsidRDefault="00297A3A">
      <w:pPr>
        <w:pStyle w:val="Ttulo5"/>
        <w:rPr>
          <w:rFonts w:asciiTheme="minorHAnsi" w:hAnsiTheme="minorHAnsi" w:cs="Arial"/>
          <w:bCs/>
          <w:lang w:val="es-ES_tradnl"/>
        </w:rPr>
      </w:pPr>
      <w:r w:rsidRPr="00600ADC">
        <w:rPr>
          <w:rFonts w:asciiTheme="minorHAnsi" w:hAnsiTheme="minorHAnsi" w:cs="Arial"/>
          <w:bCs/>
          <w:lang w:val="es-ES_tradnl"/>
        </w:rPr>
        <w:t>VEHÍCULOS DE TRANSPORTE</w:t>
      </w:r>
    </w:p>
    <w:p w14:paraId="59DE13AC" w14:textId="77777777" w:rsidR="00297A3A" w:rsidRPr="00600ADC" w:rsidRDefault="00297A3A">
      <w:pPr>
        <w:jc w:val="both"/>
        <w:rPr>
          <w:rFonts w:asciiTheme="minorHAnsi" w:hAnsiTheme="minorHAnsi" w:cs="Arial"/>
          <w:sz w:val="24"/>
          <w:lang w:val="es-ES_tradnl"/>
        </w:rPr>
      </w:pPr>
    </w:p>
    <w:p w14:paraId="37A591AA" w14:textId="77777777" w:rsidR="00297A3A" w:rsidRPr="00600ADC" w:rsidRDefault="00297A3A">
      <w:pPr>
        <w:jc w:val="both"/>
        <w:rPr>
          <w:rFonts w:asciiTheme="minorHAnsi" w:hAnsiTheme="minorHAnsi" w:cs="Arial"/>
          <w:sz w:val="24"/>
          <w:lang w:val="es-ES_tradnl"/>
        </w:rPr>
      </w:pPr>
      <w:r w:rsidRPr="00600ADC">
        <w:rPr>
          <w:rFonts w:asciiTheme="minorHAnsi" w:hAnsiTheme="minorHAnsi"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600ADC" w:rsidRDefault="00297A3A">
      <w:pPr>
        <w:jc w:val="both"/>
        <w:rPr>
          <w:rFonts w:asciiTheme="minorHAnsi" w:hAnsiTheme="minorHAnsi" w:cs="Arial"/>
          <w:sz w:val="24"/>
          <w:lang w:val="es-ES_tradnl"/>
        </w:rPr>
      </w:pPr>
    </w:p>
    <w:p w14:paraId="439628F4" w14:textId="77777777" w:rsidR="00297A3A" w:rsidRPr="00600ADC" w:rsidRDefault="00297A3A">
      <w:pPr>
        <w:pStyle w:val="Ttulo2"/>
        <w:jc w:val="center"/>
        <w:rPr>
          <w:rFonts w:asciiTheme="minorHAnsi" w:hAnsiTheme="minorHAnsi" w:cs="Arial"/>
          <w:b/>
          <w:bCs/>
        </w:rPr>
      </w:pPr>
      <w:r w:rsidRPr="00600ADC">
        <w:rPr>
          <w:rFonts w:asciiTheme="minorHAnsi" w:hAnsiTheme="minorHAnsi" w:cs="Arial"/>
          <w:b/>
          <w:bCs/>
        </w:rPr>
        <w:t>INFORMES DE CONTROL DE CALIDAD</w:t>
      </w:r>
    </w:p>
    <w:p w14:paraId="72ADF433" w14:textId="77777777" w:rsidR="00297A3A" w:rsidRPr="00600ADC" w:rsidRDefault="00297A3A">
      <w:pPr>
        <w:rPr>
          <w:rFonts w:asciiTheme="minorHAnsi" w:hAnsiTheme="minorHAnsi"/>
          <w:lang w:val="es-ES_tradnl"/>
        </w:rPr>
      </w:pPr>
    </w:p>
    <w:p w14:paraId="167E4762" w14:textId="77777777" w:rsidR="00297A3A" w:rsidRPr="00600ADC" w:rsidRDefault="00297A3A">
      <w:pPr>
        <w:pStyle w:val="Textoindependiente2"/>
        <w:rPr>
          <w:rFonts w:asciiTheme="minorHAnsi" w:hAnsiTheme="minorHAnsi"/>
          <w:bCs/>
          <w:sz w:val="24"/>
        </w:rPr>
      </w:pPr>
      <w:r w:rsidRPr="00600ADC">
        <w:rPr>
          <w:rFonts w:asciiTheme="minorHAnsi" w:hAnsiTheme="minorHAnsi"/>
          <w:bCs/>
          <w:sz w:val="24"/>
        </w:rPr>
        <w:lastRenderedPageBreak/>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600ADC" w:rsidRDefault="00297A3A">
      <w:pPr>
        <w:jc w:val="both"/>
        <w:rPr>
          <w:rFonts w:asciiTheme="minorHAnsi" w:hAnsiTheme="minorHAnsi" w:cs="Arial"/>
          <w:bCs/>
          <w:sz w:val="24"/>
          <w:lang w:val="es-ES_tradnl"/>
        </w:rPr>
      </w:pPr>
    </w:p>
    <w:p w14:paraId="64422489" w14:textId="77777777" w:rsidR="00297A3A" w:rsidRPr="00600ADC" w:rsidRDefault="00297A3A">
      <w:pPr>
        <w:pStyle w:val="Ttulo5"/>
        <w:rPr>
          <w:rFonts w:asciiTheme="minorHAnsi" w:hAnsiTheme="minorHAnsi" w:cs="Arial"/>
          <w:lang w:val="es-ES_tradnl"/>
        </w:rPr>
      </w:pPr>
      <w:r w:rsidRPr="00600ADC">
        <w:rPr>
          <w:rFonts w:asciiTheme="minorHAnsi" w:hAnsiTheme="minorHAnsi" w:cs="Arial"/>
          <w:lang w:val="es-ES_tradnl"/>
        </w:rPr>
        <w:t>INFORMES DIARIOS</w:t>
      </w:r>
    </w:p>
    <w:p w14:paraId="5880857E" w14:textId="77777777" w:rsidR="00297A3A" w:rsidRPr="00600ADC" w:rsidRDefault="00297A3A">
      <w:pPr>
        <w:jc w:val="both"/>
        <w:rPr>
          <w:rFonts w:asciiTheme="minorHAnsi" w:hAnsiTheme="minorHAnsi" w:cs="Arial"/>
          <w:bCs/>
          <w:sz w:val="24"/>
          <w:lang w:val="es-ES_tradnl"/>
        </w:rPr>
      </w:pPr>
    </w:p>
    <w:p w14:paraId="558E17ED" w14:textId="77777777" w:rsidR="00297A3A" w:rsidRPr="00600ADC" w:rsidRDefault="00297A3A">
      <w:pPr>
        <w:pStyle w:val="Textoindependiente2"/>
        <w:rPr>
          <w:rFonts w:asciiTheme="minorHAnsi" w:hAnsiTheme="minorHAnsi"/>
          <w:bCs/>
          <w:sz w:val="24"/>
        </w:rPr>
      </w:pPr>
      <w:r w:rsidRPr="00600ADC">
        <w:rPr>
          <w:rFonts w:asciiTheme="minorHAnsi" w:hAnsi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600ADC" w:rsidRDefault="00297A3A">
      <w:pPr>
        <w:jc w:val="both"/>
        <w:rPr>
          <w:rFonts w:asciiTheme="minorHAnsi" w:hAnsiTheme="minorHAnsi" w:cs="Arial"/>
          <w:bCs/>
          <w:sz w:val="24"/>
          <w:lang w:val="es-ES_tradnl"/>
        </w:rPr>
      </w:pPr>
    </w:p>
    <w:p w14:paraId="6757D2A2" w14:textId="77777777" w:rsidR="00297A3A" w:rsidRPr="00600ADC" w:rsidRDefault="00297A3A">
      <w:pPr>
        <w:pStyle w:val="Textoindependiente2"/>
        <w:rPr>
          <w:rFonts w:asciiTheme="minorHAnsi" w:hAnsiTheme="minorHAnsi"/>
          <w:sz w:val="24"/>
        </w:rPr>
      </w:pPr>
      <w:r w:rsidRPr="00600ADC">
        <w:rPr>
          <w:rFonts w:asciiTheme="minorHAnsi" w:hAnsi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600ADC" w:rsidRDefault="00297A3A">
      <w:pPr>
        <w:pStyle w:val="Textoindependiente2"/>
        <w:rPr>
          <w:rFonts w:asciiTheme="minorHAnsi" w:hAnsiTheme="minorHAnsi"/>
          <w:lang w:val="es-ES_tradnl"/>
        </w:rPr>
      </w:pPr>
    </w:p>
    <w:p w14:paraId="235ECE98" w14:textId="77777777" w:rsidR="00297A3A" w:rsidRPr="00600ADC" w:rsidRDefault="00297A3A">
      <w:pPr>
        <w:pStyle w:val="Ttulo5"/>
        <w:rPr>
          <w:rFonts w:asciiTheme="minorHAnsi" w:hAnsiTheme="minorHAnsi" w:cs="Arial"/>
          <w:lang w:val="es-ES_tradnl"/>
        </w:rPr>
      </w:pPr>
      <w:r w:rsidRPr="00600ADC">
        <w:rPr>
          <w:rFonts w:asciiTheme="minorHAnsi" w:hAnsiTheme="minorHAnsi" w:cs="Arial"/>
          <w:lang w:val="es-ES_tradnl"/>
        </w:rPr>
        <w:t>INFORMES MENSUALES</w:t>
      </w:r>
    </w:p>
    <w:p w14:paraId="0728653B" w14:textId="77777777" w:rsidR="00297A3A" w:rsidRPr="00600ADC" w:rsidRDefault="00297A3A">
      <w:pPr>
        <w:jc w:val="both"/>
        <w:rPr>
          <w:rFonts w:asciiTheme="minorHAnsi" w:hAnsiTheme="minorHAnsi" w:cs="Arial"/>
          <w:bCs/>
          <w:sz w:val="24"/>
          <w:lang w:val="es-ES_tradnl"/>
        </w:rPr>
      </w:pPr>
    </w:p>
    <w:p w14:paraId="33C02AE7" w14:textId="77777777" w:rsidR="00297A3A" w:rsidRPr="00600ADC" w:rsidRDefault="00297A3A">
      <w:pPr>
        <w:pStyle w:val="Textoindependiente2"/>
        <w:rPr>
          <w:rFonts w:asciiTheme="minorHAnsi" w:hAnsiTheme="minorHAnsi"/>
          <w:bCs/>
          <w:sz w:val="24"/>
        </w:rPr>
      </w:pPr>
      <w:r w:rsidRPr="00600ADC">
        <w:rPr>
          <w:rFonts w:asciiTheme="minorHAnsi" w:hAnsi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600ADC" w:rsidRDefault="00297A3A">
      <w:pPr>
        <w:jc w:val="both"/>
        <w:rPr>
          <w:rFonts w:asciiTheme="minorHAnsi" w:hAnsiTheme="minorHAnsi" w:cs="Arial"/>
          <w:bCs/>
          <w:sz w:val="24"/>
          <w:lang w:val="es-ES_tradnl"/>
        </w:rPr>
      </w:pPr>
    </w:p>
    <w:p w14:paraId="5B65B6A2" w14:textId="77777777" w:rsidR="00297A3A" w:rsidRPr="00600ADC" w:rsidRDefault="00297A3A">
      <w:pPr>
        <w:pStyle w:val="Ttulo5"/>
        <w:rPr>
          <w:rFonts w:asciiTheme="minorHAnsi" w:hAnsiTheme="minorHAnsi" w:cs="Arial"/>
          <w:lang w:val="es-ES_tradnl"/>
        </w:rPr>
      </w:pPr>
      <w:r w:rsidRPr="00600ADC">
        <w:rPr>
          <w:rFonts w:asciiTheme="minorHAnsi" w:hAnsiTheme="minorHAnsi" w:cs="Arial"/>
          <w:lang w:val="es-ES_tradnl"/>
        </w:rPr>
        <w:t>INFORME FINAL</w:t>
      </w:r>
    </w:p>
    <w:p w14:paraId="681C5145" w14:textId="77777777" w:rsidR="00297A3A" w:rsidRPr="00600ADC" w:rsidRDefault="00297A3A">
      <w:pPr>
        <w:jc w:val="both"/>
        <w:rPr>
          <w:rFonts w:asciiTheme="minorHAnsi" w:hAnsiTheme="minorHAnsi" w:cs="Arial"/>
          <w:bCs/>
          <w:sz w:val="24"/>
          <w:lang w:val="es-ES_tradnl"/>
        </w:rPr>
      </w:pPr>
    </w:p>
    <w:p w14:paraId="2166BDE7" w14:textId="77777777" w:rsidR="00297A3A" w:rsidRPr="00600ADC" w:rsidRDefault="00297A3A">
      <w:pPr>
        <w:pStyle w:val="Sangradetextonormal"/>
        <w:ind w:left="0"/>
        <w:rPr>
          <w:rFonts w:asciiTheme="minorHAnsi" w:hAnsiTheme="minorHAnsi"/>
          <w:bCs/>
        </w:rPr>
      </w:pPr>
      <w:r w:rsidRPr="00600ADC">
        <w:rPr>
          <w:rFonts w:asciiTheme="minorHAnsi" w:hAnsiTheme="minorHAnsi"/>
          <w:bCs/>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w:t>
      </w:r>
      <w:r w:rsidRPr="00600ADC">
        <w:rPr>
          <w:rFonts w:asciiTheme="minorHAnsi" w:hAnsiTheme="minorHAnsi"/>
          <w:bCs/>
        </w:rPr>
        <w:lastRenderedPageBreak/>
        <w:t>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600ADC" w:rsidRDefault="00CF231F">
      <w:pPr>
        <w:pStyle w:val="Sangradetextonormal"/>
        <w:ind w:left="0"/>
        <w:rPr>
          <w:rFonts w:asciiTheme="minorHAnsi" w:hAnsiTheme="minorHAnsi"/>
          <w:bCs/>
        </w:rPr>
      </w:pPr>
    </w:p>
    <w:p w14:paraId="19856F59" w14:textId="77777777" w:rsidR="00CF231F" w:rsidRPr="00600ADC" w:rsidRDefault="00CF231F">
      <w:pPr>
        <w:pStyle w:val="Sangradetextonormal"/>
        <w:ind w:left="0"/>
        <w:rPr>
          <w:rFonts w:asciiTheme="minorHAnsi" w:hAnsiTheme="minorHAnsi"/>
          <w:bCs/>
        </w:rPr>
      </w:pPr>
    </w:p>
    <w:p w14:paraId="2F0D57B7" w14:textId="77777777" w:rsidR="00CF231F" w:rsidRPr="00600ADC" w:rsidRDefault="00CF231F">
      <w:pPr>
        <w:pStyle w:val="Sangradetextonormal"/>
        <w:ind w:left="0"/>
        <w:rPr>
          <w:rFonts w:asciiTheme="minorHAnsi" w:hAnsiTheme="minorHAnsi"/>
          <w:bCs/>
        </w:rPr>
      </w:pPr>
    </w:p>
    <w:p w14:paraId="2DEACBAB" w14:textId="77777777" w:rsidR="00CF231F" w:rsidRPr="00600ADC" w:rsidRDefault="00CF231F">
      <w:pPr>
        <w:pStyle w:val="Sangradetextonormal"/>
        <w:ind w:left="0"/>
        <w:rPr>
          <w:rFonts w:asciiTheme="minorHAnsi" w:hAnsiTheme="minorHAnsi"/>
          <w:bCs/>
        </w:rPr>
      </w:pPr>
    </w:p>
    <w:p w14:paraId="23941DD7" w14:textId="77777777" w:rsidR="00117DFB" w:rsidRPr="00600ADC" w:rsidRDefault="00117DFB">
      <w:pPr>
        <w:pStyle w:val="Sangradetextonormal"/>
        <w:ind w:left="0"/>
        <w:rPr>
          <w:rFonts w:asciiTheme="minorHAnsi" w:hAnsiTheme="minorHAnsi"/>
          <w:bCs/>
        </w:rPr>
      </w:pPr>
    </w:p>
    <w:p w14:paraId="044975DC" w14:textId="77777777" w:rsidR="00117DFB" w:rsidRPr="00600ADC" w:rsidRDefault="00117DFB">
      <w:pPr>
        <w:pStyle w:val="Sangradetextonormal"/>
        <w:ind w:left="0"/>
        <w:rPr>
          <w:rFonts w:asciiTheme="minorHAnsi" w:hAnsiTheme="minorHAnsi"/>
          <w:bCs/>
        </w:rPr>
      </w:pPr>
    </w:p>
    <w:p w14:paraId="113B279B" w14:textId="77777777" w:rsidR="00117DFB" w:rsidRPr="00600ADC" w:rsidRDefault="00117DFB" w:rsidP="00117DFB">
      <w:pPr>
        <w:pStyle w:val="Ttulo"/>
        <w:tabs>
          <w:tab w:val="left" w:pos="3054"/>
        </w:tabs>
        <w:jc w:val="left"/>
        <w:rPr>
          <w:rFonts w:asciiTheme="minorHAnsi" w:hAnsiTheme="minorHAnsi"/>
          <w:b w:val="0"/>
          <w:color w:val="000000"/>
          <w:sz w:val="24"/>
          <w:lang w:val="es-MX"/>
        </w:rPr>
      </w:pPr>
    </w:p>
    <w:p w14:paraId="256B1F01" w14:textId="77777777" w:rsidR="009F78DC" w:rsidRPr="00600ADC" w:rsidRDefault="00A029B4" w:rsidP="00117DFB">
      <w:pPr>
        <w:pStyle w:val="Ttulo"/>
        <w:jc w:val="left"/>
        <w:rPr>
          <w:rFonts w:asciiTheme="minorHAnsi" w:hAnsiTheme="minorHAnsi"/>
          <w:sz w:val="36"/>
          <w:lang w:val="es-MX"/>
        </w:rPr>
      </w:pPr>
      <w:r w:rsidRPr="00600ADC">
        <w:rPr>
          <w:rFonts w:asciiTheme="minorHAnsi" w:hAnsiTheme="minorHAnsi"/>
          <w:noProof/>
          <w:lang w:val="es-MX" w:eastAsia="es-MX"/>
        </w:rPr>
        <w:lastRenderedPageBreak/>
        <mc:AlternateContent>
          <mc:Choice Requires="wps">
            <w:drawing>
              <wp:anchor distT="0" distB="0" distL="114300" distR="114300" simplePos="0" relativeHeight="251661312" behindDoc="0" locked="0" layoutInCell="1" allowOverlap="1" wp14:anchorId="67550E52" wp14:editId="4CD10CEB">
                <wp:simplePos x="0" y="0"/>
                <wp:positionH relativeFrom="column">
                  <wp:posOffset>3926840</wp:posOffset>
                </wp:positionH>
                <wp:positionV relativeFrom="paragraph">
                  <wp:posOffset>7291070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6463747"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9.2pt;margin-top:574.1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" filled="f" strokeweight="4pt"/>
            </w:pict>
          </mc:Fallback>
        </mc:AlternateContent>
      </w:r>
      <w:r w:rsidRPr="00600ADC">
        <w:rPr>
          <w:rFonts w:asciiTheme="minorHAnsi" w:hAnsi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600ADC">
        <w:rPr>
          <w:rFonts w:asciiTheme="minorHAnsi" w:hAnsiTheme="minorHAnsi"/>
          <w:noProof/>
          <w:lang w:val="es-MX" w:eastAsia="es-MX"/>
        </w:rPr>
        <mc:AlternateContent>
          <mc:Choice Requires="wps">
            <w:drawing>
              <wp:anchor distT="0" distB="0" distL="114300" distR="114300" simplePos="0" relativeHeight="25165721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9B2DB5" w:rsidRPr="00533A09" w:rsidRDefault="009B2DB5"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margin-left:153.5pt;margin-top:25.85pt;width:186.6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9B2DB5" w:rsidRPr="00533A09" w:rsidRDefault="009B2DB5"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600ADC">
        <w:rPr>
          <w:rFonts w:asciiTheme="minorHAnsi" w:hAnsiTheme="minorHAnsi"/>
          <w:sz w:val="36"/>
        </w:rPr>
        <w:br w:type="page"/>
      </w:r>
      <w:r w:rsidR="00244533" w:rsidRPr="00600ADC">
        <w:rPr>
          <w:rFonts w:asciiTheme="minorHAnsi" w:hAnsiTheme="minorHAnsi"/>
          <w:sz w:val="36"/>
        </w:rPr>
        <w:lastRenderedPageBreak/>
        <w:t xml:space="preserve">           </w:t>
      </w:r>
      <w:r w:rsidR="009F78DC" w:rsidRPr="00600ADC">
        <w:rPr>
          <w:rFonts w:asciiTheme="minorHAnsi" w:hAnsiTheme="minorHAnsi"/>
          <w:sz w:val="36"/>
        </w:rPr>
        <w:t>Gobierno del Estado de Tamaulipas</w:t>
      </w:r>
    </w:p>
    <w:p w14:paraId="19913DF6" w14:textId="77777777" w:rsidR="009F78DC" w:rsidRPr="00600ADC" w:rsidRDefault="009F78DC" w:rsidP="009F78DC">
      <w:pPr>
        <w:pStyle w:val="Descripcin"/>
        <w:rPr>
          <w:rFonts w:asciiTheme="minorHAnsi" w:hAnsiTheme="minorHAnsi"/>
          <w:sz w:val="6"/>
          <w:szCs w:val="6"/>
        </w:rPr>
      </w:pPr>
    </w:p>
    <w:p w14:paraId="7402BC9D" w14:textId="77777777" w:rsidR="00657687" w:rsidRPr="00600ADC" w:rsidRDefault="00657687" w:rsidP="00657687">
      <w:pPr>
        <w:pStyle w:val="Descripcin"/>
        <w:rPr>
          <w:rFonts w:asciiTheme="minorHAnsi" w:hAnsiTheme="minorHAnsi"/>
        </w:rPr>
      </w:pPr>
      <w:r w:rsidRPr="00600ADC">
        <w:rPr>
          <w:rFonts w:asciiTheme="minorHAnsi" w:hAnsiTheme="minorHAnsi"/>
        </w:rPr>
        <w:t xml:space="preserve">Secretaría de Obras Públicas </w:t>
      </w:r>
    </w:p>
    <w:p w14:paraId="280AC05B" w14:textId="77777777" w:rsidR="00657687" w:rsidRPr="00600ADC" w:rsidRDefault="00657687" w:rsidP="00657687">
      <w:pPr>
        <w:jc w:val="center"/>
        <w:rPr>
          <w:rFonts w:asciiTheme="minorHAnsi" w:hAnsiTheme="minorHAnsi" w:cs="Arial"/>
          <w:b/>
          <w:sz w:val="6"/>
          <w:szCs w:val="6"/>
          <w:lang w:val="es-MX"/>
        </w:rPr>
      </w:pPr>
    </w:p>
    <w:p w14:paraId="3F823D7F" w14:textId="77777777" w:rsidR="00657687" w:rsidRPr="00600ADC" w:rsidRDefault="006E4769" w:rsidP="00657687">
      <w:pPr>
        <w:jc w:val="center"/>
        <w:rPr>
          <w:rFonts w:asciiTheme="minorHAnsi" w:hAnsiTheme="minorHAnsi" w:cs="Arial"/>
          <w:b/>
          <w:sz w:val="24"/>
          <w:szCs w:val="24"/>
          <w:lang w:val="es-MX"/>
        </w:rPr>
      </w:pPr>
      <w:r w:rsidRPr="00600ADC">
        <w:rPr>
          <w:rFonts w:asciiTheme="minorHAnsi" w:hAnsiTheme="minorHAnsi" w:cs="Arial"/>
          <w:b/>
          <w:sz w:val="24"/>
          <w:szCs w:val="24"/>
          <w:lang w:val="es-MX"/>
        </w:rPr>
        <w:t>SUBSECRETARÍA DE PROYECTOS Y LICITACIONES</w:t>
      </w:r>
    </w:p>
    <w:p w14:paraId="027E1432" w14:textId="77777777" w:rsidR="009F78DC" w:rsidRPr="00600ADC" w:rsidRDefault="009F78DC" w:rsidP="009F78DC">
      <w:pPr>
        <w:tabs>
          <w:tab w:val="left" w:pos="-720"/>
        </w:tabs>
        <w:jc w:val="both"/>
        <w:rPr>
          <w:rFonts w:asciiTheme="minorHAnsi" w:hAnsiTheme="minorHAnsi" w:cs="Arial"/>
          <w:sz w:val="24"/>
          <w:lang w:val="es-MX"/>
        </w:rPr>
      </w:pPr>
    </w:p>
    <w:p w14:paraId="39D97A96" w14:textId="77777777" w:rsidR="009F78DC" w:rsidRPr="00600ADC" w:rsidRDefault="009F78DC" w:rsidP="009F78DC">
      <w:pPr>
        <w:tabs>
          <w:tab w:val="left" w:pos="-720"/>
          <w:tab w:val="left" w:pos="7050"/>
        </w:tabs>
        <w:jc w:val="both"/>
        <w:rPr>
          <w:rFonts w:asciiTheme="minorHAnsi" w:hAnsiTheme="minorHAnsi" w:cs="Arial"/>
          <w:sz w:val="24"/>
          <w:lang w:val="es-MX"/>
        </w:rPr>
      </w:pPr>
      <w:r w:rsidRPr="00600ADC">
        <w:rPr>
          <w:rFonts w:asciiTheme="minorHAnsi" w:hAnsiTheme="minorHAnsi" w:cs="Arial"/>
          <w:sz w:val="24"/>
          <w:lang w:val="es-MX"/>
        </w:rPr>
        <w:tab/>
      </w:r>
    </w:p>
    <w:p w14:paraId="67409DB7" w14:textId="77777777" w:rsidR="009F78DC" w:rsidRPr="00600ADC" w:rsidRDefault="009F78DC" w:rsidP="009F78DC">
      <w:pPr>
        <w:jc w:val="center"/>
        <w:rPr>
          <w:rFonts w:asciiTheme="minorHAnsi" w:hAnsiTheme="minorHAnsi"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600ADC" w14:paraId="339AD860" w14:textId="77777777">
        <w:trPr>
          <w:trHeight w:val="696"/>
        </w:trPr>
        <w:tc>
          <w:tcPr>
            <w:tcW w:w="2480" w:type="dxa"/>
          </w:tcPr>
          <w:p w14:paraId="34EF626D" w14:textId="77777777" w:rsidR="009F78DC" w:rsidRPr="00600ADC" w:rsidRDefault="009F78DC" w:rsidP="006A65DA">
            <w:pPr>
              <w:rPr>
                <w:rFonts w:asciiTheme="minorHAnsi" w:hAnsiTheme="minorHAnsi" w:cs="Arial"/>
                <w:b/>
                <w:sz w:val="24"/>
                <w:lang w:val="es-MX"/>
              </w:rPr>
            </w:pPr>
            <w:r w:rsidRPr="00600ADC">
              <w:rPr>
                <w:rFonts w:asciiTheme="minorHAnsi" w:hAnsiTheme="minorHAnsi" w:cs="Arial"/>
                <w:b/>
                <w:sz w:val="24"/>
                <w:lang w:val="es-MX"/>
              </w:rPr>
              <w:t>Licitación Num.:</w:t>
            </w:r>
          </w:p>
        </w:tc>
        <w:tc>
          <w:tcPr>
            <w:tcW w:w="6500" w:type="dxa"/>
          </w:tcPr>
          <w:p w14:paraId="5E9FCD7B" w14:textId="7B51649B" w:rsidR="009F78DC" w:rsidRPr="00600ADC" w:rsidRDefault="004400DD" w:rsidP="006A65DA">
            <w:pPr>
              <w:rPr>
                <w:rFonts w:asciiTheme="minorHAnsi" w:hAnsiTheme="minorHAnsi" w:cs="Arial"/>
                <w:bCs/>
                <w:sz w:val="24"/>
                <w:lang w:val="es-MX"/>
              </w:rPr>
            </w:pPr>
            <w:r w:rsidRPr="004400DD">
              <w:rPr>
                <w:rFonts w:asciiTheme="minorHAnsi" w:hAnsiTheme="minorHAnsi" w:cs="Arial"/>
                <w:b/>
                <w:sz w:val="24"/>
                <w:lang w:val="es-MX"/>
              </w:rPr>
              <w:t>LPE-N048-2025</w:t>
            </w:r>
          </w:p>
        </w:tc>
      </w:tr>
      <w:tr w:rsidR="00C07195" w:rsidRPr="00600ADC" w14:paraId="76C1410F" w14:textId="77777777">
        <w:trPr>
          <w:trHeight w:val="721"/>
        </w:trPr>
        <w:tc>
          <w:tcPr>
            <w:tcW w:w="2480" w:type="dxa"/>
          </w:tcPr>
          <w:p w14:paraId="566BBBE8" w14:textId="77777777" w:rsidR="00C07195" w:rsidRPr="00600ADC" w:rsidRDefault="00C07195" w:rsidP="00C07195">
            <w:pPr>
              <w:rPr>
                <w:rFonts w:asciiTheme="minorHAnsi" w:hAnsiTheme="minorHAnsi" w:cs="Arial"/>
                <w:b/>
                <w:sz w:val="24"/>
                <w:lang w:val="es-MX"/>
              </w:rPr>
            </w:pPr>
            <w:r w:rsidRPr="00600ADC">
              <w:rPr>
                <w:rFonts w:asciiTheme="minorHAnsi" w:hAnsiTheme="minorHAnsi" w:cs="Arial"/>
                <w:b/>
                <w:sz w:val="24"/>
                <w:lang w:val="es-MX"/>
              </w:rPr>
              <w:t>Obra :</w:t>
            </w:r>
          </w:p>
        </w:tc>
        <w:tc>
          <w:tcPr>
            <w:tcW w:w="6500" w:type="dxa"/>
          </w:tcPr>
          <w:p w14:paraId="7E1495BC" w14:textId="01BB67C0" w:rsidR="00C07195" w:rsidRPr="00600ADC" w:rsidRDefault="006940E3" w:rsidP="00C07195">
            <w:pPr>
              <w:tabs>
                <w:tab w:val="left" w:pos="-720"/>
              </w:tabs>
              <w:jc w:val="both"/>
              <w:rPr>
                <w:rFonts w:asciiTheme="minorHAnsi" w:hAnsiTheme="minorHAnsi" w:cs="Arial"/>
                <w:b/>
                <w:sz w:val="28"/>
                <w:szCs w:val="28"/>
                <w:lang w:val="es-MX"/>
              </w:rPr>
            </w:pPr>
            <w:r w:rsidRPr="006940E3">
              <w:rPr>
                <w:rFonts w:asciiTheme="minorHAnsi" w:hAnsiTheme="minorHAnsi" w:cs="Arial"/>
                <w:b/>
                <w:sz w:val="28"/>
                <w:szCs w:val="28"/>
              </w:rPr>
              <w:t>REHABILITACIÓN DE PAVIMENTO HIDRÁULICO DE DIVERSAS VIALIDADES DE CD. MADERO, TAMAULIPAS (PAQUETE 4)</w:t>
            </w:r>
          </w:p>
        </w:tc>
      </w:tr>
    </w:tbl>
    <w:p w14:paraId="6EE9CEB6" w14:textId="77777777" w:rsidR="009F78DC" w:rsidRPr="00600ADC" w:rsidRDefault="009F78DC" w:rsidP="009F78DC">
      <w:pPr>
        <w:jc w:val="center"/>
        <w:rPr>
          <w:rFonts w:asciiTheme="minorHAnsi" w:hAnsiTheme="minorHAnsi" w:cs="Arial"/>
          <w:b/>
          <w:sz w:val="24"/>
          <w:lang w:val="es-MX"/>
        </w:rPr>
      </w:pPr>
    </w:p>
    <w:p w14:paraId="1AAC1C79" w14:textId="77777777" w:rsidR="009F78DC" w:rsidRPr="00600ADC" w:rsidRDefault="009F78DC" w:rsidP="009F78DC">
      <w:pPr>
        <w:jc w:val="center"/>
        <w:rPr>
          <w:rFonts w:asciiTheme="minorHAnsi" w:hAnsiTheme="minorHAnsi" w:cs="Arial"/>
          <w:b/>
          <w:sz w:val="24"/>
          <w:lang w:val="es-MX"/>
        </w:rPr>
      </w:pPr>
    </w:p>
    <w:p w14:paraId="57CD0747" w14:textId="77777777" w:rsidR="009F78DC" w:rsidRPr="00600ADC" w:rsidRDefault="00A029B4" w:rsidP="009F78DC">
      <w:pPr>
        <w:tabs>
          <w:tab w:val="left" w:pos="-720"/>
        </w:tabs>
        <w:jc w:val="both"/>
        <w:rPr>
          <w:rFonts w:asciiTheme="minorHAnsi" w:hAnsiTheme="minorHAnsi" w:cs="Arial"/>
          <w:sz w:val="24"/>
          <w:lang w:val="es-MX"/>
        </w:rPr>
      </w:pPr>
      <w:r w:rsidRPr="00600ADC">
        <w:rPr>
          <w:rFonts w:asciiTheme="minorHAnsi" w:hAnsiTheme="minorHAnsi" w:cs="Arial"/>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727C73"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600ADC" w:rsidRDefault="009F78DC" w:rsidP="009F78DC">
      <w:pPr>
        <w:tabs>
          <w:tab w:val="left" w:pos="-720"/>
        </w:tabs>
        <w:jc w:val="center"/>
        <w:rPr>
          <w:rFonts w:asciiTheme="minorHAnsi" w:hAnsiTheme="minorHAnsi" w:cs="Arial"/>
          <w:b/>
          <w:bCs/>
          <w:sz w:val="28"/>
          <w:lang w:val="it"/>
        </w:rPr>
      </w:pPr>
      <w:r w:rsidRPr="00600ADC">
        <w:rPr>
          <w:rFonts w:asciiTheme="minorHAnsi" w:hAnsiTheme="minorHAnsi" w:cs="Arial"/>
          <w:b/>
          <w:sz w:val="28"/>
          <w:lang w:val="it"/>
        </w:rPr>
        <w:t>E S P E C I F I C A C I O N E S   P A R T I C U L A R E S  (EP)</w:t>
      </w:r>
    </w:p>
    <w:p w14:paraId="761EE37F" w14:textId="77777777" w:rsidR="009F78DC" w:rsidRPr="00600ADC" w:rsidRDefault="009F78DC" w:rsidP="009F78DC">
      <w:pPr>
        <w:tabs>
          <w:tab w:val="left" w:pos="-720"/>
        </w:tabs>
        <w:jc w:val="both"/>
        <w:rPr>
          <w:rFonts w:asciiTheme="minorHAnsi" w:hAnsiTheme="minorHAnsi" w:cs="Arial"/>
          <w:sz w:val="24"/>
          <w:lang w:val="it"/>
        </w:rPr>
      </w:pPr>
    </w:p>
    <w:p w14:paraId="1A0A6AA9" w14:textId="77777777" w:rsidR="009F78DC" w:rsidRPr="00600ADC" w:rsidRDefault="009F78DC" w:rsidP="009F78DC">
      <w:pPr>
        <w:jc w:val="center"/>
        <w:rPr>
          <w:rFonts w:asciiTheme="minorHAnsi" w:hAnsiTheme="minorHAnsi" w:cs="Arial"/>
          <w:bCs/>
          <w:sz w:val="24"/>
          <w:lang w:val="it"/>
        </w:rPr>
      </w:pPr>
    </w:p>
    <w:p w14:paraId="1CAAA20C" w14:textId="77777777" w:rsidR="00297A3A" w:rsidRPr="00600ADC"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p>
    <w:p w14:paraId="5917793B" w14:textId="77777777" w:rsidR="001862F9" w:rsidRPr="00600ADC"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p>
    <w:p w14:paraId="7492A239" w14:textId="77777777" w:rsidR="001862F9" w:rsidRPr="00600ADC"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p>
    <w:p w14:paraId="1B6D264E" w14:textId="71DD3F41" w:rsidR="008034D3" w:rsidRPr="006D5B13" w:rsidRDefault="00331726" w:rsidP="006D5B13">
      <w:pPr>
        <w:spacing w:after="200" w:line="276" w:lineRule="auto"/>
        <w:jc w:val="both"/>
        <w:rPr>
          <w:rFonts w:asciiTheme="minorHAnsi" w:eastAsia="Calibri" w:hAnsiTheme="minorHAnsi" w:cs="Arial"/>
          <w:sz w:val="24"/>
          <w:szCs w:val="22"/>
          <w:lang w:val="es-MX" w:eastAsia="en-US"/>
        </w:rPr>
      </w:pPr>
      <w:r w:rsidRPr="00600ADC">
        <w:rPr>
          <w:rFonts w:asciiTheme="minorHAnsi" w:eastAsia="Calibri" w:hAnsiTheme="minorHAnsi" w:cs="Arial"/>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7BFB84C1" w14:textId="77777777" w:rsidR="008034D3" w:rsidRPr="00600ADC" w:rsidRDefault="008034D3" w:rsidP="0000052A">
      <w:pPr>
        <w:tabs>
          <w:tab w:val="left" w:pos="-720"/>
        </w:tabs>
        <w:ind w:left="709" w:hanging="851"/>
        <w:jc w:val="both"/>
        <w:rPr>
          <w:rFonts w:asciiTheme="minorHAnsi" w:hAnsiTheme="minorHAnsi" w:cs="Arial"/>
          <w:b/>
          <w:sz w:val="24"/>
          <w:szCs w:val="24"/>
        </w:rPr>
      </w:pPr>
    </w:p>
    <w:p w14:paraId="2BF1B73B" w14:textId="77777777" w:rsidR="008B49E7" w:rsidRPr="00600ADC" w:rsidRDefault="008B49E7" w:rsidP="008B49E7">
      <w:pPr>
        <w:tabs>
          <w:tab w:val="left" w:pos="-720"/>
        </w:tabs>
        <w:jc w:val="both"/>
        <w:rPr>
          <w:rFonts w:asciiTheme="minorHAnsi" w:hAnsiTheme="minorHAnsi" w:cs="Arial"/>
          <w:b/>
          <w:sz w:val="24"/>
        </w:rPr>
      </w:pPr>
      <w:r w:rsidRPr="00600ADC">
        <w:rPr>
          <w:rFonts w:asciiTheme="minorHAnsi" w:hAnsiTheme="minorHAnsi" w:cs="Arial"/>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600ADC">
          <w:rPr>
            <w:rFonts w:asciiTheme="minorHAnsi" w:hAnsiTheme="minorHAnsi" w:cs="Arial"/>
            <w:b/>
            <w:sz w:val="24"/>
          </w:rPr>
          <w:t>LA OBRA Y</w:t>
        </w:r>
      </w:smartTag>
      <w:r w:rsidRPr="00600ADC">
        <w:rPr>
          <w:rFonts w:asciiTheme="minorHAnsi" w:hAnsiTheme="minorHAnsi" w:cs="Arial"/>
          <w:b/>
          <w:sz w:val="24"/>
        </w:rPr>
        <w:t xml:space="preserve"> BOMBEO.</w:t>
      </w:r>
    </w:p>
    <w:p w14:paraId="730F1C76" w14:textId="77777777" w:rsidR="008B49E7" w:rsidRPr="00600ADC" w:rsidRDefault="008B49E7" w:rsidP="008B49E7">
      <w:pPr>
        <w:tabs>
          <w:tab w:val="left" w:pos="-720"/>
        </w:tabs>
        <w:jc w:val="both"/>
        <w:rPr>
          <w:rFonts w:asciiTheme="minorHAnsi" w:hAnsiTheme="minorHAnsi" w:cs="Arial"/>
          <w:b/>
          <w:sz w:val="24"/>
        </w:rPr>
      </w:pPr>
    </w:p>
    <w:p w14:paraId="25C3C664" w14:textId="77777777" w:rsidR="008B49E7" w:rsidRPr="00600ADC" w:rsidRDefault="008B49E7" w:rsidP="008B49E7">
      <w:pPr>
        <w:jc w:val="both"/>
        <w:rPr>
          <w:rFonts w:asciiTheme="minorHAnsi" w:hAnsiTheme="minorHAnsi"/>
          <w:lang w:val="es-MX"/>
        </w:rPr>
      </w:pPr>
      <w:r w:rsidRPr="00600ADC">
        <w:rPr>
          <w:rFonts w:asciiTheme="minorHAnsi" w:hAnsiTheme="minorHAnsi" w:cs="Arial"/>
          <w:b/>
          <w:sz w:val="24"/>
        </w:rPr>
        <w:t>EJECUCIÓN.-</w:t>
      </w:r>
      <w:r w:rsidRPr="00600ADC">
        <w:rPr>
          <w:rFonts w:asciiTheme="minorHAnsi" w:hAnsiTheme="minorHAnsi"/>
          <w:lang w:val="es-MX"/>
        </w:rPr>
        <w:t xml:space="preserve"> </w:t>
      </w:r>
      <w:r w:rsidRPr="00600ADC">
        <w:rPr>
          <w:rFonts w:asciiTheme="minorHAnsi" w:hAnsiTheme="minorHAnsi" w:cs="Arial"/>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600ADC">
          <w:rPr>
            <w:rFonts w:asciiTheme="minorHAnsi" w:hAnsiTheme="minorHAnsi" w:cs="Arial"/>
            <w:sz w:val="24"/>
          </w:rPr>
          <w:t>la Construcción</w:t>
        </w:r>
      </w:smartTag>
      <w:r w:rsidRPr="00600ADC">
        <w:rPr>
          <w:rFonts w:asciiTheme="minorHAnsi" w:hAnsiTheme="minorHAnsi" w:cs="Arial"/>
          <w:sz w:val="24"/>
        </w:rPr>
        <w:t xml:space="preserve"> de Sistemas de Agua Potable y Alcantarillado de </w:t>
      </w:r>
      <w:smartTag w:uri="urn:schemas-microsoft-com:office:smarttags" w:element="PersonName">
        <w:smartTagPr>
          <w:attr w:name="ProductID" w:val="la Comisi￳n Nacional"/>
        </w:smartTagPr>
        <w:r w:rsidRPr="00600ADC">
          <w:rPr>
            <w:rFonts w:asciiTheme="minorHAnsi" w:hAnsiTheme="minorHAnsi" w:cs="Arial"/>
            <w:sz w:val="24"/>
          </w:rPr>
          <w:t>la Comisión Nacional</w:t>
        </w:r>
      </w:smartTag>
      <w:r w:rsidRPr="00600ADC">
        <w:rPr>
          <w:rFonts w:asciiTheme="minorHAnsi" w:hAnsiTheme="minorHAnsi" w:cs="Arial"/>
          <w:sz w:val="24"/>
        </w:rPr>
        <w:t xml:space="preserve"> de Agua.</w:t>
      </w:r>
    </w:p>
    <w:p w14:paraId="629EB6FA" w14:textId="77777777" w:rsidR="008B49E7" w:rsidRPr="00600ADC" w:rsidRDefault="008B49E7" w:rsidP="008B49E7">
      <w:pPr>
        <w:pStyle w:val="Textoindependiente"/>
        <w:tabs>
          <w:tab w:val="center" w:pos="4701"/>
        </w:tabs>
        <w:jc w:val="both"/>
        <w:rPr>
          <w:rFonts w:asciiTheme="minorHAnsi" w:hAnsiTheme="minorHAnsi" w:cs="Arial"/>
          <w:lang w:val="es-MX"/>
        </w:rPr>
      </w:pPr>
    </w:p>
    <w:p w14:paraId="7DDE8E0D" w14:textId="77777777" w:rsidR="008B49E7" w:rsidRPr="00600ADC" w:rsidRDefault="008B49E7" w:rsidP="008B49E7">
      <w:pPr>
        <w:pStyle w:val="Textoindependiente"/>
        <w:tabs>
          <w:tab w:val="center" w:pos="4701"/>
        </w:tabs>
        <w:jc w:val="both"/>
        <w:rPr>
          <w:rFonts w:asciiTheme="minorHAnsi" w:hAnsiTheme="minorHAnsi" w:cs="Arial"/>
          <w:lang w:val="es-ES"/>
        </w:rPr>
      </w:pPr>
      <w:r w:rsidRPr="00600ADC">
        <w:rPr>
          <w:rFonts w:asciiTheme="minorHAnsi" w:hAnsiTheme="minorHAnsi" w:cs="Arial"/>
          <w:b/>
          <w:lang w:val="es-ES"/>
        </w:rPr>
        <w:t>MEDICIÓN.</w:t>
      </w:r>
      <w:r w:rsidRPr="00600ADC">
        <w:rPr>
          <w:rFonts w:asciiTheme="minorHAnsi" w:hAnsiTheme="minorHAnsi" w:cs="Arial"/>
          <w:b/>
          <w:bCs/>
          <w:lang w:val="es-MX"/>
        </w:rPr>
        <w:t>-</w:t>
      </w:r>
      <w:r w:rsidRPr="00600ADC">
        <w:rPr>
          <w:rFonts w:asciiTheme="minorHAnsi" w:hAnsiTheme="minorHAnsi" w:cs="Arial"/>
          <w:lang w:val="es-ES"/>
        </w:rPr>
        <w:t>Se considerará por metro cúbico con aproximación a un décimo.</w:t>
      </w:r>
    </w:p>
    <w:p w14:paraId="5DFC84E1" w14:textId="77777777" w:rsidR="008B49E7" w:rsidRPr="00600ADC" w:rsidRDefault="008B49E7" w:rsidP="008B49E7">
      <w:pPr>
        <w:pStyle w:val="Textoindependiente"/>
        <w:tabs>
          <w:tab w:val="center" w:pos="4701"/>
        </w:tabs>
        <w:jc w:val="both"/>
        <w:rPr>
          <w:rFonts w:asciiTheme="minorHAnsi" w:hAnsiTheme="minorHAnsi" w:cs="Arial"/>
          <w:lang w:val="es-ES"/>
        </w:rPr>
      </w:pPr>
    </w:p>
    <w:p w14:paraId="3B8284D4" w14:textId="77777777" w:rsidR="008B49E7" w:rsidRPr="00600ADC" w:rsidRDefault="008B49E7" w:rsidP="008B49E7">
      <w:pPr>
        <w:jc w:val="both"/>
        <w:rPr>
          <w:rFonts w:asciiTheme="minorHAnsi" w:hAnsiTheme="minorHAnsi"/>
        </w:rPr>
      </w:pPr>
      <w:r w:rsidRPr="00600ADC">
        <w:rPr>
          <w:rFonts w:asciiTheme="minorHAnsi" w:hAnsiTheme="minorHAnsi" w:cs="Arial"/>
          <w:b/>
          <w:sz w:val="24"/>
        </w:rPr>
        <w:lastRenderedPageBreak/>
        <w:t>BASE DE PAGO.-</w:t>
      </w:r>
      <w:r w:rsidRPr="00600ADC">
        <w:rPr>
          <w:rFonts w:asciiTheme="minorHAnsi" w:hAnsiTheme="minorHAnsi" w:cs="Arial"/>
          <w:lang w:val="es-MX"/>
        </w:rPr>
        <w:t xml:space="preserve"> </w:t>
      </w:r>
      <w:r w:rsidRPr="00600ADC">
        <w:rPr>
          <w:rFonts w:asciiTheme="minorHAnsi" w:hAnsiTheme="minorHAnsi" w:cs="Arial"/>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600ADC">
          <w:rPr>
            <w:rFonts w:asciiTheme="minorHAnsi" w:hAnsiTheme="minorHAnsi" w:cs="Arial"/>
            <w:sz w:val="24"/>
          </w:rPr>
          <w:t>la Construcción</w:t>
        </w:r>
      </w:smartTag>
      <w:r w:rsidRPr="00600ADC">
        <w:rPr>
          <w:rFonts w:asciiTheme="minorHAnsi" w:hAnsiTheme="minorHAnsi" w:cs="Arial"/>
          <w:sz w:val="24"/>
        </w:rPr>
        <w:t xml:space="preserve"> de Sistemas de Agua Potable y Alcantarillado de </w:t>
      </w:r>
      <w:smartTag w:uri="urn:schemas-microsoft-com:office:smarttags" w:element="PersonName">
        <w:smartTagPr>
          <w:attr w:name="ProductID" w:val="la Comisi￳n Nacional"/>
        </w:smartTagPr>
        <w:r w:rsidRPr="00600ADC">
          <w:rPr>
            <w:rFonts w:asciiTheme="minorHAnsi" w:hAnsiTheme="minorHAnsi" w:cs="Arial"/>
            <w:sz w:val="24"/>
          </w:rPr>
          <w:t>la Comisión Nacional</w:t>
        </w:r>
      </w:smartTag>
      <w:r w:rsidRPr="00600ADC">
        <w:rPr>
          <w:rFonts w:asciiTheme="minorHAnsi" w:hAnsiTheme="minorHAnsi" w:cs="Arial"/>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03C7BA4A" w14:textId="77777777" w:rsidR="008034D3" w:rsidRDefault="008034D3" w:rsidP="008034D3">
      <w:pPr>
        <w:tabs>
          <w:tab w:val="left" w:pos="-720"/>
        </w:tabs>
        <w:ind w:left="709" w:hanging="851"/>
        <w:jc w:val="both"/>
        <w:rPr>
          <w:rFonts w:asciiTheme="minorHAnsi" w:hAnsiTheme="minorHAnsi" w:cstheme="minorHAnsi"/>
          <w:b/>
          <w:sz w:val="24"/>
          <w:szCs w:val="24"/>
        </w:rPr>
      </w:pPr>
    </w:p>
    <w:p w14:paraId="20426A73" w14:textId="77777777" w:rsidR="008034D3" w:rsidRDefault="008034D3" w:rsidP="008034D3">
      <w:pPr>
        <w:tabs>
          <w:tab w:val="left" w:pos="-720"/>
        </w:tabs>
        <w:ind w:left="709" w:hanging="851"/>
        <w:jc w:val="both"/>
        <w:rPr>
          <w:rFonts w:asciiTheme="minorHAnsi" w:hAnsiTheme="minorHAnsi" w:cstheme="minorHAnsi"/>
          <w:b/>
          <w:sz w:val="24"/>
          <w:szCs w:val="24"/>
        </w:rPr>
      </w:pPr>
    </w:p>
    <w:p w14:paraId="24A25397" w14:textId="77777777" w:rsidR="008034D3" w:rsidRPr="00AD42DF" w:rsidRDefault="008034D3" w:rsidP="008034D3">
      <w:pPr>
        <w:tabs>
          <w:tab w:val="left" w:pos="-720"/>
        </w:tabs>
        <w:ind w:left="709" w:hanging="709"/>
        <w:jc w:val="both"/>
        <w:rPr>
          <w:rFonts w:asciiTheme="minorHAnsi" w:hAnsiTheme="minorHAnsi" w:cstheme="minorHAnsi"/>
          <w:sz w:val="24"/>
          <w:szCs w:val="24"/>
          <w:lang w:val="fr-FR"/>
        </w:rPr>
      </w:pPr>
      <w:r w:rsidRPr="00302425">
        <w:rPr>
          <w:rFonts w:asciiTheme="minorHAnsi" w:hAnsiTheme="minorHAnsi" w:cstheme="minorHAnsi"/>
          <w:b/>
          <w:sz w:val="24"/>
          <w:szCs w:val="24"/>
        </w:rPr>
        <w:t xml:space="preserve">E.P.4. </w:t>
      </w:r>
      <w:r w:rsidRPr="00302425">
        <w:rPr>
          <w:rFonts w:asciiTheme="minorHAnsi" w:hAnsiTheme="minorHAnsi" w:cstheme="minorHAnsi"/>
          <w:b/>
          <w:sz w:val="24"/>
          <w:szCs w:val="24"/>
          <w:lang w:val="fr-FR"/>
        </w:rPr>
        <w:t>SUB- BASES Y BASES</w:t>
      </w:r>
      <w:r w:rsidRPr="00AD42DF">
        <w:rPr>
          <w:rFonts w:asciiTheme="minorHAnsi" w:hAnsiTheme="minorHAnsi" w:cstheme="minorHAnsi"/>
          <w:b/>
          <w:sz w:val="24"/>
          <w:szCs w:val="24"/>
          <w:lang w:val="fr-FR"/>
        </w:rPr>
        <w:t xml:space="preserve"> </w:t>
      </w:r>
    </w:p>
    <w:p w14:paraId="026D9A21" w14:textId="77777777" w:rsidR="008034D3" w:rsidRPr="00AD42DF" w:rsidRDefault="008034D3" w:rsidP="008034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14:paraId="41BEA866" w14:textId="77777777" w:rsidR="008034D3" w:rsidRPr="00AD42DF" w:rsidRDefault="008034D3" w:rsidP="008034D3">
      <w:pPr>
        <w:tabs>
          <w:tab w:val="left" w:pos="-720"/>
        </w:tabs>
        <w:ind w:left="2100" w:hanging="2100"/>
        <w:jc w:val="both"/>
        <w:rPr>
          <w:rFonts w:asciiTheme="minorHAnsi" w:hAnsiTheme="minorHAnsi" w:cstheme="minorHAnsi"/>
          <w:sz w:val="24"/>
          <w:szCs w:val="24"/>
        </w:rPr>
      </w:pPr>
      <w:r w:rsidRPr="00AD42DF">
        <w:rPr>
          <w:rFonts w:asciiTheme="minorHAnsi" w:hAnsiTheme="minorHAnsi" w:cstheme="minorHAnsi"/>
          <w:b/>
          <w:sz w:val="24"/>
          <w:szCs w:val="24"/>
        </w:rPr>
        <w:t>EJECUCION:</w:t>
      </w:r>
      <w:r w:rsidRPr="00AD42DF">
        <w:rPr>
          <w:rFonts w:asciiTheme="minorHAnsi" w:hAnsiTheme="minorHAnsi" w:cstheme="minorHAnsi"/>
          <w:b/>
          <w:sz w:val="24"/>
          <w:szCs w:val="24"/>
        </w:rPr>
        <w:tab/>
      </w:r>
      <w:r w:rsidRPr="00AD42DF">
        <w:rPr>
          <w:rFonts w:asciiTheme="minorHAnsi" w:hAnsiTheme="minorHAnsi" w:cstheme="minorHAnsi"/>
          <w:sz w:val="24"/>
          <w:szCs w:val="24"/>
        </w:rPr>
        <w:t>La construcción de Sub – Bases y Bases compactadas al 100%</w:t>
      </w:r>
      <w:r>
        <w:rPr>
          <w:rFonts w:asciiTheme="minorHAnsi" w:hAnsiTheme="minorHAnsi" w:cstheme="minorHAnsi"/>
          <w:sz w:val="24"/>
          <w:szCs w:val="24"/>
        </w:rPr>
        <w:t xml:space="preserve"> </w:t>
      </w:r>
      <w:r w:rsidRPr="00AD42DF">
        <w:rPr>
          <w:rFonts w:asciiTheme="minorHAnsi" w:hAnsiTheme="minorHAnsi" w:cstheme="minorHAnsi"/>
          <w:sz w:val="24"/>
          <w:szCs w:val="24"/>
        </w:rPr>
        <w:t xml:space="preserve">se realizará de acuerdo con lo señalado en la designación N-CTR-CAR-1-04-002 </w:t>
      </w:r>
      <w:r w:rsidRPr="00AD42DF">
        <w:rPr>
          <w:rFonts w:asciiTheme="minorHAnsi" w:hAnsiTheme="minorHAnsi" w:cstheme="minorHAnsi"/>
          <w:sz w:val="24"/>
          <w:szCs w:val="24"/>
          <w:lang w:val="es-ES_tradnl"/>
        </w:rPr>
        <w:t xml:space="preserve">de </w:t>
      </w:r>
      <w:r w:rsidRPr="00AD42DF">
        <w:rPr>
          <w:rFonts w:asciiTheme="minorHAnsi" w:hAnsiTheme="minorHAnsi" w:cstheme="minorHAnsi"/>
          <w:sz w:val="24"/>
          <w:szCs w:val="24"/>
        </w:rPr>
        <w:t>la Normativa para la Infraestructura del Transporte S.C.T. (última edición).</w:t>
      </w:r>
    </w:p>
    <w:p w14:paraId="4A4F24AD" w14:textId="77777777" w:rsidR="008034D3" w:rsidRPr="00AD42DF" w:rsidRDefault="008034D3" w:rsidP="008034D3">
      <w:pPr>
        <w:tabs>
          <w:tab w:val="left" w:pos="-720"/>
        </w:tabs>
        <w:ind w:left="2552"/>
        <w:jc w:val="both"/>
        <w:rPr>
          <w:rFonts w:asciiTheme="minorHAnsi" w:hAnsiTheme="minorHAnsi" w:cstheme="minorHAnsi"/>
          <w:sz w:val="24"/>
          <w:szCs w:val="24"/>
        </w:rPr>
      </w:pPr>
    </w:p>
    <w:p w14:paraId="593EE699" w14:textId="77777777" w:rsidR="008034D3" w:rsidRPr="00AD42DF" w:rsidRDefault="008034D3" w:rsidP="008034D3">
      <w:pPr>
        <w:tabs>
          <w:tab w:val="left" w:pos="-720"/>
        </w:tabs>
        <w:ind w:left="2100" w:hanging="2100"/>
        <w:jc w:val="both"/>
        <w:rPr>
          <w:rFonts w:asciiTheme="minorHAnsi" w:hAnsiTheme="minorHAnsi" w:cstheme="minorHAnsi"/>
          <w:sz w:val="24"/>
          <w:szCs w:val="24"/>
        </w:rPr>
      </w:pPr>
      <w:r w:rsidRPr="00AD42DF">
        <w:rPr>
          <w:rFonts w:asciiTheme="minorHAnsi" w:hAnsiTheme="minorHAnsi" w:cstheme="minorHAnsi"/>
          <w:b/>
          <w:sz w:val="24"/>
          <w:szCs w:val="24"/>
        </w:rPr>
        <w:t>MEDICION:</w:t>
      </w:r>
      <w:r w:rsidRPr="00AD42DF">
        <w:rPr>
          <w:rFonts w:asciiTheme="minorHAnsi" w:hAnsiTheme="minorHAnsi" w:cstheme="minorHAnsi"/>
          <w:b/>
          <w:sz w:val="24"/>
          <w:szCs w:val="24"/>
        </w:rPr>
        <w:tab/>
      </w:r>
      <w:r w:rsidRPr="00AD42DF">
        <w:rPr>
          <w:rFonts w:asciiTheme="minorHAnsi" w:hAnsiTheme="minorHAnsi" w:cstheme="minorHAnsi"/>
          <w:sz w:val="24"/>
          <w:szCs w:val="24"/>
        </w:rPr>
        <w:t>Se considerará como unidad el metro cúbico (m3.).</w:t>
      </w:r>
    </w:p>
    <w:p w14:paraId="5D216F0C" w14:textId="77777777" w:rsidR="008034D3" w:rsidRPr="00AD42DF" w:rsidRDefault="008034D3" w:rsidP="008034D3">
      <w:pPr>
        <w:tabs>
          <w:tab w:val="left" w:pos="-720"/>
        </w:tabs>
        <w:jc w:val="both"/>
        <w:rPr>
          <w:rFonts w:asciiTheme="minorHAnsi" w:hAnsiTheme="minorHAnsi" w:cstheme="minorHAnsi"/>
          <w:sz w:val="24"/>
          <w:szCs w:val="24"/>
        </w:rPr>
      </w:pPr>
    </w:p>
    <w:p w14:paraId="66ADF5AD" w14:textId="77777777" w:rsidR="008034D3" w:rsidRPr="00AD42DF" w:rsidRDefault="008034D3" w:rsidP="008034D3">
      <w:pPr>
        <w:pStyle w:val="Textoindependiente"/>
        <w:ind w:left="2100" w:hanging="2100"/>
        <w:jc w:val="both"/>
        <w:rPr>
          <w:rFonts w:asciiTheme="minorHAnsi" w:hAnsiTheme="minorHAnsi" w:cstheme="minorHAnsi"/>
          <w:szCs w:val="24"/>
          <w:lang w:val="es-MX"/>
        </w:rPr>
      </w:pPr>
      <w:r w:rsidRPr="00AD42DF">
        <w:rPr>
          <w:rFonts w:asciiTheme="minorHAnsi" w:hAnsiTheme="minorHAnsi" w:cstheme="minorHAnsi"/>
          <w:b/>
          <w:szCs w:val="24"/>
          <w:lang w:val="es-MX"/>
        </w:rPr>
        <w:t>BASE DE PAGO:</w:t>
      </w:r>
      <w:r w:rsidRPr="00AD42DF">
        <w:rPr>
          <w:rFonts w:asciiTheme="minorHAnsi" w:hAnsiTheme="minorHAnsi" w:cstheme="minorHAnsi"/>
          <w:b/>
          <w:szCs w:val="24"/>
          <w:lang w:val="es-MX"/>
        </w:rPr>
        <w:tab/>
      </w:r>
      <w:r w:rsidRPr="00AD42DF">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AD42DF">
        <w:rPr>
          <w:rFonts w:asciiTheme="minorHAnsi" w:hAnsiTheme="minorHAnsi" w:cstheme="minorHAnsi"/>
          <w:szCs w:val="24"/>
          <w:lang w:val="es-ES_tradnl"/>
        </w:rPr>
        <w:t xml:space="preserve">de </w:t>
      </w:r>
      <w:r w:rsidRPr="00AD42DF">
        <w:rPr>
          <w:rFonts w:asciiTheme="minorHAnsi" w:hAnsiTheme="minorHAnsi" w:cstheme="minorHAnsi"/>
          <w:szCs w:val="24"/>
          <w:lang w:val="es-MX"/>
        </w:rPr>
        <w:t>la Normativa para la Infraestructura del Transporte S.C.T. (última edición).</w:t>
      </w:r>
    </w:p>
    <w:p w14:paraId="59293091" w14:textId="4C3FC77A" w:rsidR="00452DE7" w:rsidRPr="00600ADC" w:rsidRDefault="00452DE7" w:rsidP="00452DE7">
      <w:pPr>
        <w:pStyle w:val="EPEGTitulo"/>
        <w:rPr>
          <w:rFonts w:asciiTheme="minorHAnsi" w:hAnsiTheme="minorHAnsi"/>
          <w:szCs w:val="24"/>
        </w:rPr>
      </w:pPr>
      <w:r w:rsidRPr="00600ADC">
        <w:rPr>
          <w:rFonts w:asciiTheme="minorHAnsi" w:hAnsiTheme="minorHAnsi"/>
          <w:szCs w:val="24"/>
        </w:rPr>
        <w:t>E.P. 4A SUMINISTRO, INSTALACIÓN Y PRUEBA DE  TUBERÍA Y PIEZAS ESPECIALES COMERCIALES.</w:t>
      </w:r>
    </w:p>
    <w:p w14:paraId="1C391A3F"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REFERENCIAS</w:t>
      </w:r>
    </w:p>
    <w:p w14:paraId="55B0A81F"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600ADC">
        <w:rPr>
          <w:rFonts w:asciiTheme="minorHAnsi" w:hAnsiTheme="minorHAnsi" w:cs="Arial"/>
          <w:b/>
          <w:sz w:val="24"/>
          <w:szCs w:val="24"/>
        </w:rPr>
        <w:t>materiales, ejecución, medición y base de pago</w:t>
      </w:r>
      <w:r w:rsidRPr="00600ADC">
        <w:rPr>
          <w:rFonts w:asciiTheme="minorHAnsi" w:hAnsiTheme="minorHAnsi" w:cs="Arial"/>
          <w:sz w:val="24"/>
          <w:szCs w:val="24"/>
        </w:rPr>
        <w:t>.</w:t>
      </w:r>
    </w:p>
    <w:p w14:paraId="752E80CE"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MATERIALES</w:t>
      </w:r>
    </w:p>
    <w:p w14:paraId="14104CFC"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Los materiales que se emplean en las tuberías  y piezas especiales tipo comercial, empaques de neopreno, que se requiera según proyecto, son los siguientes:</w:t>
      </w:r>
    </w:p>
    <w:p w14:paraId="5066139F"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lastRenderedPageBreak/>
        <w:t>Asbesto-cemento, P.V.C., P.A.D., Fibra de vidrio.</w:t>
      </w:r>
    </w:p>
    <w:p w14:paraId="770B9DD0"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Aluminio, cobre, acero negro fundido</w:t>
      </w:r>
    </w:p>
    <w:p w14:paraId="13B239B7"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Acero galvanizado, diferentes aceros con aleaciones</w:t>
      </w:r>
    </w:p>
    <w:p w14:paraId="375CCC6A"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Concreto Hidráulico</w:t>
      </w:r>
    </w:p>
    <w:p w14:paraId="7E1ADB6A"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Acero de refuerzo</w:t>
      </w:r>
    </w:p>
    <w:p w14:paraId="67607AB3"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Placa de acero</w:t>
      </w:r>
    </w:p>
    <w:p w14:paraId="7B501557" w14:textId="77777777" w:rsidR="00452DE7" w:rsidRPr="00600ADC" w:rsidRDefault="00452DE7" w:rsidP="00452DE7">
      <w:pPr>
        <w:pStyle w:val="TextoNormal"/>
        <w:numPr>
          <w:ilvl w:val="0"/>
          <w:numId w:val="27"/>
        </w:numPr>
        <w:rPr>
          <w:rFonts w:asciiTheme="minorHAnsi" w:hAnsiTheme="minorHAnsi" w:cs="Arial"/>
          <w:sz w:val="24"/>
          <w:szCs w:val="24"/>
        </w:rPr>
      </w:pPr>
      <w:r w:rsidRPr="00600ADC">
        <w:rPr>
          <w:rFonts w:asciiTheme="minorHAnsi" w:hAnsiTheme="minorHAnsi" w:cs="Arial"/>
          <w:sz w:val="24"/>
          <w:szCs w:val="24"/>
        </w:rPr>
        <w:t>Diferentes soldaduras</w:t>
      </w:r>
    </w:p>
    <w:p w14:paraId="4A4FB586"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Los materiales que se empleen en las tuberías, deberán cumplir con la calidad y características fijadas en el proyecto, previa inspección y aprobación de las mismas.</w:t>
      </w:r>
    </w:p>
    <w:p w14:paraId="6EF3A686"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EJECUCIÓN</w:t>
      </w:r>
    </w:p>
    <w:p w14:paraId="14486283"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600ADC" w:rsidRDefault="00452DE7" w:rsidP="00452DE7">
      <w:pPr>
        <w:pStyle w:val="EPEG3"/>
        <w:rPr>
          <w:rFonts w:asciiTheme="minorHAnsi" w:hAnsiTheme="minorHAnsi"/>
        </w:rPr>
      </w:pPr>
      <w:r w:rsidRPr="00600ADC">
        <w:rPr>
          <w:rFonts w:asciiTheme="minorHAnsi" w:hAnsiTheme="minorHAnsi"/>
        </w:rPr>
        <w:t>SUMINISTRO</w:t>
      </w:r>
    </w:p>
    <w:p w14:paraId="3CEEB89C"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Las tuberías  y piezas especiales comerciales deberán  ser suministradas por el contratista</w:t>
      </w:r>
    </w:p>
    <w:p w14:paraId="2D2CFCC8" w14:textId="77777777" w:rsidR="00452DE7" w:rsidRPr="00600ADC" w:rsidRDefault="00452DE7" w:rsidP="00452DE7">
      <w:pPr>
        <w:pStyle w:val="EPEG3"/>
        <w:rPr>
          <w:rFonts w:asciiTheme="minorHAnsi" w:hAnsiTheme="minorHAnsi"/>
        </w:rPr>
      </w:pPr>
      <w:r w:rsidRPr="00600ADC">
        <w:rPr>
          <w:rFonts w:asciiTheme="minorHAnsi" w:hAnsiTheme="minorHAnsi"/>
        </w:rPr>
        <w:t>MANEJO DE TUBERÍAS</w:t>
      </w:r>
    </w:p>
    <w:p w14:paraId="31EA62C4"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600ADC" w:rsidRDefault="00452DE7" w:rsidP="00452DE7">
      <w:pPr>
        <w:pStyle w:val="EPEG3"/>
        <w:rPr>
          <w:rFonts w:asciiTheme="minorHAnsi" w:hAnsiTheme="minorHAnsi"/>
        </w:rPr>
      </w:pPr>
      <w:r w:rsidRPr="00600ADC">
        <w:rPr>
          <w:rFonts w:asciiTheme="minorHAnsi" w:hAnsiTheme="minorHAnsi"/>
        </w:rPr>
        <w:t>LIMPIEZA</w:t>
      </w:r>
    </w:p>
    <w:p w14:paraId="180B155C"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600ADC" w:rsidRDefault="00452DE7" w:rsidP="00452DE7">
      <w:pPr>
        <w:pStyle w:val="EPEG3"/>
        <w:rPr>
          <w:rFonts w:asciiTheme="minorHAnsi" w:hAnsiTheme="minorHAnsi"/>
        </w:rPr>
      </w:pPr>
      <w:r w:rsidRPr="00600ADC">
        <w:rPr>
          <w:rFonts w:asciiTheme="minorHAnsi" w:hAnsiTheme="minorHAnsi"/>
        </w:rPr>
        <w:t>INSTALACIÓN DE TUBERÍA</w:t>
      </w:r>
    </w:p>
    <w:p w14:paraId="1DE0816B"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 xml:space="preserve">a).- Con la tubería ya colocada sobre silletas o dentro de una zanja, se hará la instalación propiamente dicha, ya sea que se conecte con otros tramos de tubería o con piezas especiales, </w:t>
      </w:r>
      <w:r w:rsidRPr="00600ADC">
        <w:rPr>
          <w:rFonts w:asciiTheme="minorHAnsi" w:hAnsiTheme="minorHAnsi" w:cs="Arial"/>
          <w:sz w:val="24"/>
          <w:szCs w:val="24"/>
        </w:rPr>
        <w:lastRenderedPageBreak/>
        <w:t>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2C173B74"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600ADC" w:rsidRDefault="00452DE7" w:rsidP="00452DE7">
      <w:pPr>
        <w:pStyle w:val="EPEG3"/>
        <w:rPr>
          <w:rFonts w:asciiTheme="minorHAnsi" w:hAnsiTheme="minorHAnsi"/>
        </w:rPr>
      </w:pPr>
      <w:r w:rsidRPr="00600ADC">
        <w:rPr>
          <w:rFonts w:asciiTheme="minorHAnsi" w:hAnsiTheme="minorHAnsi"/>
        </w:rPr>
        <w:t>INSTALACIÓN DE CRUCEROS</w:t>
      </w:r>
    </w:p>
    <w:p w14:paraId="3A0184C6"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600ADC" w:rsidRDefault="00452DE7" w:rsidP="00452DE7">
      <w:pPr>
        <w:pStyle w:val="EPEG3"/>
        <w:rPr>
          <w:rFonts w:asciiTheme="minorHAnsi" w:hAnsiTheme="minorHAnsi"/>
        </w:rPr>
      </w:pPr>
      <w:r w:rsidRPr="00600ADC">
        <w:rPr>
          <w:rFonts w:asciiTheme="minorHAnsi" w:hAnsiTheme="minorHAnsi"/>
        </w:rPr>
        <w:t>ANCLAJE DE LA TUBERÍA</w:t>
      </w:r>
    </w:p>
    <w:p w14:paraId="6C4D6B46"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14:paraId="711953CA"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600ADC" w:rsidRDefault="00452DE7" w:rsidP="00452DE7">
      <w:pPr>
        <w:pStyle w:val="EPEG3"/>
        <w:rPr>
          <w:rFonts w:asciiTheme="minorHAnsi" w:hAnsiTheme="minorHAnsi"/>
        </w:rPr>
      </w:pPr>
      <w:r w:rsidRPr="00600ADC">
        <w:rPr>
          <w:rFonts w:asciiTheme="minorHAnsi" w:hAnsiTheme="minorHAnsi"/>
        </w:rPr>
        <w:t>PRUEBA DE PRESIÓN HIDROSTÁTICA:</w:t>
      </w:r>
    </w:p>
    <w:p w14:paraId="4E8DF2EA"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De existir fugas, deberá vaciarse la tubería, reparar las partes defectuosas en la prueba inicial y repetir el procedimiento.</w:t>
      </w:r>
    </w:p>
    <w:p w14:paraId="630A697B"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lastRenderedPageBreak/>
        <w:t>c).- El contratista deberá suministrar el agua, bomba, manómetro, mano de obra y todo lo necesario para llevar a cabo la prueba hidrostática.</w:t>
      </w:r>
    </w:p>
    <w:p w14:paraId="217D8C52" w14:textId="77777777" w:rsidR="00452DE7" w:rsidRPr="00600ADC" w:rsidRDefault="00452DE7" w:rsidP="00452DE7">
      <w:pPr>
        <w:pStyle w:val="EPEG3"/>
        <w:rPr>
          <w:rFonts w:asciiTheme="minorHAnsi" w:hAnsiTheme="minorHAnsi"/>
        </w:rPr>
      </w:pPr>
      <w:r w:rsidRPr="00600ADC">
        <w:rPr>
          <w:rFonts w:asciiTheme="minorHAnsi" w:hAnsiTheme="minorHAnsi"/>
        </w:rPr>
        <w:t>ALCANCES:</w:t>
      </w:r>
    </w:p>
    <w:p w14:paraId="687CEA32"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1B317A26"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MEDICIÓN:</w:t>
      </w:r>
    </w:p>
    <w:p w14:paraId="5427D28E"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a).- Salvo en los casos especiales que señale el Contrato, el suministro y colocación de tubos  se podrá medir empleando las unidades siguientes:</w:t>
      </w:r>
    </w:p>
    <w:p w14:paraId="16C567C2"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Metro (m) son aproximación  a una (0.!) décima.</w:t>
      </w:r>
    </w:p>
    <w:p w14:paraId="2E2A2C9C"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b).- La tubería se medirán en el sitio designado por la Dependencia en el caso de suministro, o ya colocadas y probadas de acuerdo al proyecto o modificaciones ordenadas.</w:t>
      </w:r>
    </w:p>
    <w:p w14:paraId="22FE19D1"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 xml:space="preserve">pieza (pza.) </w:t>
      </w:r>
    </w:p>
    <w:p w14:paraId="690B4E52"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BASE DE PAGO</w:t>
      </w:r>
    </w:p>
    <w:p w14:paraId="71C8871D" w14:textId="77777777" w:rsidR="00452DE7" w:rsidRPr="00600ADC" w:rsidRDefault="00452DE7" w:rsidP="00452DE7">
      <w:pPr>
        <w:rPr>
          <w:rFonts w:asciiTheme="minorHAnsi" w:hAnsiTheme="minorHAnsi" w:cs="Arial"/>
          <w:sz w:val="24"/>
          <w:szCs w:val="24"/>
        </w:rPr>
      </w:pPr>
      <w:r w:rsidRPr="00600ADC">
        <w:rPr>
          <w:rFonts w:asciiTheme="minorHAnsi" w:hAnsiTheme="minorHAnsi" w:cs="Arial"/>
          <w:sz w:val="24"/>
          <w:szCs w:val="24"/>
        </w:rPr>
        <w:t xml:space="preserve">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w:t>
      </w:r>
      <w:r w:rsidRPr="00600ADC">
        <w:rPr>
          <w:rFonts w:asciiTheme="minorHAnsi" w:hAnsiTheme="minorHAnsi" w:cs="Arial"/>
          <w:sz w:val="24"/>
          <w:szCs w:val="24"/>
        </w:rPr>
        <w:lastRenderedPageBreak/>
        <w:t>soldadura y pruebas, limpieza y retiro de sobrantes fuera de obra, equipo, instalación, herramienta, en cualquier nivel los costos directos, indirectos y la utilidad del Contratista.</w:t>
      </w:r>
    </w:p>
    <w:p w14:paraId="34F44FE2" w14:textId="77777777" w:rsidR="0000052A" w:rsidRPr="00600ADC" w:rsidRDefault="0000052A" w:rsidP="0000052A">
      <w:pPr>
        <w:rPr>
          <w:rFonts w:asciiTheme="minorHAnsi" w:hAnsiTheme="minorHAnsi" w:cs="Arial"/>
          <w:sz w:val="24"/>
          <w:szCs w:val="24"/>
        </w:rPr>
      </w:pPr>
    </w:p>
    <w:p w14:paraId="1BA95DC1" w14:textId="77777777" w:rsidR="00E72A07" w:rsidRPr="00600ADC" w:rsidRDefault="00E72A07" w:rsidP="0000052A">
      <w:pPr>
        <w:rPr>
          <w:rFonts w:asciiTheme="minorHAnsi" w:hAnsiTheme="minorHAnsi" w:cs="Arial"/>
          <w:sz w:val="24"/>
          <w:szCs w:val="24"/>
        </w:rPr>
      </w:pPr>
    </w:p>
    <w:p w14:paraId="4B7E87FC" w14:textId="77777777" w:rsidR="00507C18" w:rsidRPr="00600ADC" w:rsidRDefault="00507C18" w:rsidP="00507C18">
      <w:pPr>
        <w:spacing w:line="240" w:lineRule="atLeast"/>
        <w:ind w:left="1985" w:hanging="1985"/>
        <w:jc w:val="both"/>
        <w:rPr>
          <w:rFonts w:asciiTheme="minorHAnsi" w:hAnsiTheme="minorHAnsi"/>
          <w:b/>
          <w:bCs/>
          <w:sz w:val="24"/>
        </w:rPr>
      </w:pPr>
      <w:r w:rsidRPr="00600ADC">
        <w:rPr>
          <w:rFonts w:asciiTheme="minorHAnsi" w:hAnsiTheme="minorHAnsi"/>
          <w:b/>
          <w:bCs/>
          <w:sz w:val="24"/>
          <w:lang w:val="es-MX"/>
        </w:rPr>
        <w:t xml:space="preserve">E.P.5 </w:t>
      </w:r>
      <w:r w:rsidRPr="00600ADC">
        <w:rPr>
          <w:rFonts w:asciiTheme="minorHAnsi" w:hAnsiTheme="minorHAnsi"/>
          <w:b/>
          <w:bCs/>
          <w:sz w:val="24"/>
        </w:rPr>
        <w:t>RECUBRIMIENTO DE SUPERFICIES DEL PAVIMENTO CON PINTURA</w:t>
      </w:r>
    </w:p>
    <w:p w14:paraId="5033A457" w14:textId="77777777" w:rsidR="00507C18" w:rsidRPr="00600ADC" w:rsidRDefault="00507C18" w:rsidP="00507C18">
      <w:pPr>
        <w:spacing w:line="240" w:lineRule="atLeast"/>
        <w:ind w:left="2160" w:hanging="2160"/>
        <w:jc w:val="both"/>
        <w:rPr>
          <w:rFonts w:asciiTheme="minorHAnsi" w:hAnsiTheme="minorHAnsi"/>
          <w:b/>
          <w:sz w:val="22"/>
        </w:rPr>
      </w:pPr>
    </w:p>
    <w:p w14:paraId="6834769E" w14:textId="77777777" w:rsidR="00507C18" w:rsidRPr="00600ADC" w:rsidRDefault="00507C18" w:rsidP="00507C18">
      <w:pPr>
        <w:pStyle w:val="Sangra3detindependiente"/>
        <w:ind w:left="2127" w:hanging="2127"/>
        <w:rPr>
          <w:rFonts w:asciiTheme="minorHAnsi" w:hAnsiTheme="minorHAnsi"/>
          <w:sz w:val="24"/>
        </w:rPr>
      </w:pPr>
      <w:r w:rsidRPr="00600ADC">
        <w:rPr>
          <w:rFonts w:asciiTheme="minorHAnsi" w:hAnsiTheme="minorHAnsi"/>
          <w:b/>
          <w:bCs/>
          <w:sz w:val="24"/>
        </w:rPr>
        <w:t>EJECUCIÓN</w:t>
      </w:r>
      <w:r w:rsidRPr="00600ADC">
        <w:rPr>
          <w:rFonts w:asciiTheme="minorHAnsi" w:hAnsiTheme="minorHAnsi"/>
          <w:sz w:val="24"/>
        </w:rPr>
        <w:t>.</w:t>
      </w:r>
      <w:r w:rsidRPr="00600ADC">
        <w:rPr>
          <w:rFonts w:asciiTheme="minorHAnsi" w:hAnsi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600ADC">
          <w:rPr>
            <w:rFonts w:asciiTheme="minorHAnsi" w:hAnsiTheme="minorHAnsi"/>
            <w:sz w:val="24"/>
          </w:rPr>
          <w:t>la SOP. Previamente</w:t>
        </w:r>
      </w:smartTag>
      <w:r w:rsidRPr="00600ADC">
        <w:rPr>
          <w:rFonts w:asciiTheme="minorHAnsi" w:hAnsi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600ADC">
          <w:rPr>
            <w:rFonts w:asciiTheme="minorHAnsi" w:hAnsiTheme="minorHAnsi"/>
            <w:sz w:val="24"/>
          </w:rPr>
          <w:t>25 centímetros</w:t>
        </w:r>
      </w:smartTag>
      <w:r w:rsidRPr="00600ADC">
        <w:rPr>
          <w:rFonts w:asciiTheme="minorHAnsi" w:hAnsiTheme="minorHAnsi"/>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600ADC">
          <w:rPr>
            <w:rFonts w:asciiTheme="minorHAnsi" w:hAnsiTheme="minorHAnsi"/>
            <w:sz w:val="24"/>
          </w:rPr>
          <w:t>la pintura. A</w:t>
        </w:r>
      </w:smartTag>
      <w:r w:rsidRPr="00600ADC">
        <w:rPr>
          <w:rFonts w:asciiTheme="minorHAnsi" w:hAnsi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600ADC">
          <w:rPr>
            <w:rFonts w:asciiTheme="minorHAnsi" w:hAnsiTheme="minorHAnsi"/>
            <w:sz w:val="24"/>
          </w:rPr>
          <w:t>la SOP</w:t>
        </w:r>
      </w:smartTag>
      <w:r w:rsidRPr="00600ADC">
        <w:rPr>
          <w:rFonts w:asciiTheme="minorHAnsi" w:hAnsi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600ADC">
          <w:rPr>
            <w:rFonts w:asciiTheme="minorHAnsi" w:hAnsiTheme="minorHAnsi"/>
            <w:sz w:val="24"/>
          </w:rPr>
          <w:t>69 a</w:t>
        </w:r>
      </w:smartTag>
      <w:r w:rsidRPr="00600ADC">
        <w:rPr>
          <w:rFonts w:asciiTheme="minorHAnsi" w:hAnsiTheme="minorHAnsi"/>
          <w:sz w:val="24"/>
        </w:rPr>
        <w:t xml:space="preserve"> 76 unidades krebs a </w:t>
      </w:r>
      <w:smartTag w:uri="urn:schemas-microsoft-com:office:smarttags" w:element="metricconverter">
        <w:smartTagPr>
          <w:attr w:name="ProductID" w:val="25ﾰC"/>
        </w:smartTagPr>
        <w:r w:rsidRPr="00600ADC">
          <w:rPr>
            <w:rFonts w:asciiTheme="minorHAnsi" w:hAnsiTheme="minorHAnsi"/>
            <w:sz w:val="24"/>
          </w:rPr>
          <w:t>25°C</w:t>
        </w:r>
      </w:smartTag>
      <w:r w:rsidRPr="00600ADC">
        <w:rPr>
          <w:rFonts w:asciiTheme="minorHAnsi" w:hAnsiTheme="minorHAnsi"/>
          <w:sz w:val="24"/>
        </w:rPr>
        <w:t xml:space="preserve">, secado al tacto en unos 5 minutos, secado duro de </w:t>
      </w:r>
      <w:smartTag w:uri="urn:schemas-microsoft-com:office:smarttags" w:element="metricconverter">
        <w:smartTagPr>
          <w:attr w:name="ProductID" w:val="20 a"/>
        </w:smartTagPr>
        <w:r w:rsidRPr="00600ADC">
          <w:rPr>
            <w:rFonts w:asciiTheme="minorHAnsi" w:hAnsiTheme="minorHAnsi"/>
            <w:sz w:val="24"/>
          </w:rPr>
          <w:t>20 a</w:t>
        </w:r>
      </w:smartTag>
      <w:r w:rsidRPr="00600ADC">
        <w:rPr>
          <w:rFonts w:asciiTheme="minorHAnsi" w:hAnsi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600ADC">
            <w:rPr>
              <w:rFonts w:asciiTheme="minorHAnsi" w:hAnsiTheme="minorHAnsi"/>
              <w:sz w:val="24"/>
            </w:rPr>
            <w:t>la Norma</w:t>
          </w:r>
        </w:smartTag>
        <w:r w:rsidRPr="00600ADC">
          <w:rPr>
            <w:rFonts w:asciiTheme="minorHAnsi" w:hAnsiTheme="minorHAnsi"/>
            <w:sz w:val="24"/>
          </w:rPr>
          <w:t xml:space="preserve"> N-CMT</w:t>
        </w:r>
      </w:smartTag>
      <w:r w:rsidRPr="00600ADC">
        <w:rPr>
          <w:rFonts w:asciiTheme="minorHAnsi" w:hAnsiTheme="minorHAnsi"/>
          <w:sz w:val="24"/>
        </w:rPr>
        <w:t xml:space="preserve">-5.01.001/05 del libro CMT. Características de los materiales de </w:t>
      </w:r>
      <w:smartTag w:uri="urn:schemas-microsoft-com:office:smarttags" w:element="PersonName">
        <w:smartTagPr>
          <w:attr w:name="ProductID" w:val="la Normativa"/>
        </w:smartTagPr>
        <w:r w:rsidRPr="00600ADC">
          <w:rPr>
            <w:rFonts w:asciiTheme="minorHAnsi" w:hAnsiTheme="minorHAnsi"/>
            <w:sz w:val="24"/>
          </w:rPr>
          <w:t>la Normativa</w:t>
        </w:r>
      </w:smartTag>
      <w:r w:rsidRPr="00600ADC">
        <w:rPr>
          <w:rFonts w:asciiTheme="minorHAnsi" w:hAnsiTheme="minorHAnsi"/>
          <w:sz w:val="24"/>
        </w:rPr>
        <w:t xml:space="preserve"> para </w:t>
      </w:r>
      <w:smartTag w:uri="urn:schemas-microsoft-com:office:smarttags" w:element="PersonName">
        <w:smartTagPr>
          <w:attr w:name="ProductID" w:val="la Infraestructura"/>
        </w:smartTagPr>
        <w:r w:rsidRPr="00600ADC">
          <w:rPr>
            <w:rFonts w:asciiTheme="minorHAnsi" w:hAnsiTheme="minorHAnsi"/>
            <w:sz w:val="24"/>
          </w:rPr>
          <w:t>la Infraestructura</w:t>
        </w:r>
      </w:smartTag>
      <w:r w:rsidRPr="00600ADC">
        <w:rPr>
          <w:rFonts w:asciiTheme="minorHAnsi" w:hAnsiTheme="minorHAnsi"/>
          <w:sz w:val="24"/>
        </w:rPr>
        <w:t xml:space="preserve"> del Transporte SCT. (última edición).</w:t>
      </w:r>
    </w:p>
    <w:p w14:paraId="3FB78382" w14:textId="77777777" w:rsidR="00507C18" w:rsidRPr="00600ADC" w:rsidRDefault="00507C18" w:rsidP="00507C18">
      <w:pPr>
        <w:spacing w:line="240" w:lineRule="atLeast"/>
        <w:ind w:firstLine="2100"/>
        <w:jc w:val="both"/>
        <w:rPr>
          <w:rFonts w:asciiTheme="minorHAnsi" w:hAnsiTheme="minorHAnsi"/>
          <w:sz w:val="24"/>
        </w:rPr>
      </w:pPr>
    </w:p>
    <w:p w14:paraId="7E3CF295" w14:textId="57629E7A" w:rsidR="00507C18" w:rsidRPr="00600ADC" w:rsidRDefault="00507C18" w:rsidP="00507C18">
      <w:pPr>
        <w:spacing w:line="240" w:lineRule="atLeast"/>
        <w:ind w:left="2100"/>
        <w:jc w:val="both"/>
        <w:rPr>
          <w:rFonts w:asciiTheme="minorHAnsi" w:hAnsiTheme="minorHAnsi"/>
          <w:sz w:val="24"/>
        </w:rPr>
      </w:pPr>
      <w:r w:rsidRPr="00600ADC">
        <w:rPr>
          <w:rFonts w:asciiTheme="minorHAnsi" w:hAnsiTheme="minorHAnsi"/>
          <w:sz w:val="24"/>
        </w:rPr>
        <w:t xml:space="preserve">La cantidad de pintura que se aplique en el ancho estipulado deberá ser de </w:t>
      </w:r>
      <w:r w:rsidR="00A53974">
        <w:rPr>
          <w:rFonts w:asciiTheme="minorHAnsi" w:hAnsiTheme="minorHAnsi"/>
          <w:sz w:val="24"/>
        </w:rPr>
        <w:t>treinta y ocho (38) micrones (1</w:t>
      </w:r>
      <w:r w:rsidRPr="00600ADC">
        <w:rPr>
          <w:rFonts w:asciiTheme="minorHAnsi" w:hAnsiTheme="minorHAnsi"/>
          <w:sz w:val="24"/>
        </w:rPr>
        <w:t>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600ADC" w:rsidRDefault="00507C18" w:rsidP="00507C18">
      <w:pPr>
        <w:spacing w:line="240" w:lineRule="atLeast"/>
        <w:jc w:val="both"/>
        <w:rPr>
          <w:rFonts w:asciiTheme="minorHAnsi" w:hAnsiTheme="minorHAnsi"/>
          <w:sz w:val="24"/>
        </w:rPr>
      </w:pPr>
    </w:p>
    <w:p w14:paraId="5D8F6FC8" w14:textId="77777777" w:rsidR="00507C18" w:rsidRPr="00600ADC" w:rsidRDefault="00507C18" w:rsidP="00507C18">
      <w:pPr>
        <w:spacing w:line="240" w:lineRule="atLeast"/>
        <w:ind w:left="2100"/>
        <w:jc w:val="both"/>
        <w:rPr>
          <w:rFonts w:asciiTheme="minorHAnsi" w:hAnsiTheme="minorHAnsi"/>
          <w:sz w:val="24"/>
        </w:rPr>
      </w:pPr>
      <w:r w:rsidRPr="00600ADC">
        <w:rPr>
          <w:rFonts w:asciiTheme="minorHAnsi" w:hAnsiTheme="minorHAnsi"/>
          <w:sz w:val="24"/>
        </w:rPr>
        <w:t xml:space="preserve">Cuando lo fije el proyecto y/o lo ordene </w:t>
      </w:r>
      <w:smartTag w:uri="urn:schemas-microsoft-com:office:smarttags" w:element="PersonName">
        <w:smartTagPr>
          <w:attr w:name="ProductID" w:val="la SOP"/>
        </w:smartTagPr>
        <w:r w:rsidRPr="00600ADC">
          <w:rPr>
            <w:rFonts w:asciiTheme="minorHAnsi" w:hAnsiTheme="minorHAnsi"/>
            <w:sz w:val="24"/>
          </w:rPr>
          <w:t>la SOP</w:t>
        </w:r>
      </w:smartTag>
      <w:r w:rsidRPr="00600ADC">
        <w:rPr>
          <w:rFonts w:asciiTheme="minorHAnsi" w:hAnsiTheme="minorHAnsi"/>
          <w:sz w:val="24"/>
        </w:rPr>
        <w:t>, los materiales que se utilicen en el marcado del pavimento, deberán ser previamente muestreados y sujetos a las pruebas de laboratorio que se requieran.</w:t>
      </w:r>
    </w:p>
    <w:p w14:paraId="62C04172" w14:textId="77777777" w:rsidR="00507C18" w:rsidRPr="00600ADC" w:rsidRDefault="00507C18" w:rsidP="00507C18">
      <w:pPr>
        <w:spacing w:line="240" w:lineRule="atLeast"/>
        <w:jc w:val="both"/>
        <w:rPr>
          <w:rFonts w:asciiTheme="minorHAnsi" w:hAnsiTheme="minorHAnsi"/>
          <w:sz w:val="24"/>
        </w:rPr>
      </w:pPr>
    </w:p>
    <w:p w14:paraId="049B9194" w14:textId="77777777" w:rsidR="00507C18" w:rsidRPr="00600ADC" w:rsidRDefault="00507C18" w:rsidP="00507C18">
      <w:pPr>
        <w:spacing w:line="240" w:lineRule="atLeast"/>
        <w:ind w:left="2100" w:hanging="2100"/>
        <w:jc w:val="both"/>
        <w:rPr>
          <w:rFonts w:asciiTheme="minorHAnsi" w:hAnsiTheme="minorHAnsi"/>
          <w:sz w:val="24"/>
        </w:rPr>
      </w:pPr>
      <w:r w:rsidRPr="00600ADC">
        <w:rPr>
          <w:rFonts w:asciiTheme="minorHAnsi" w:hAnsiTheme="minorHAnsi"/>
          <w:b/>
          <w:bCs/>
          <w:sz w:val="24"/>
        </w:rPr>
        <w:t>MEDICIÓN.-</w:t>
      </w:r>
      <w:r w:rsidRPr="00600ADC">
        <w:rPr>
          <w:rFonts w:asciiTheme="minorHAnsi" w:hAnsi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600ADC">
          <w:rPr>
            <w:rFonts w:asciiTheme="minorHAnsi" w:hAnsiTheme="minorHAnsi"/>
            <w:sz w:val="24"/>
          </w:rPr>
          <w:t>la SOP. No</w:t>
        </w:r>
      </w:smartTag>
      <w:r w:rsidRPr="00600ADC">
        <w:rPr>
          <w:rFonts w:asciiTheme="minorHAnsi" w:hAnsi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600ADC">
          <w:rPr>
            <w:rFonts w:asciiTheme="minorHAnsi" w:hAnsiTheme="minorHAnsi"/>
            <w:sz w:val="24"/>
          </w:rPr>
          <w:t>la SOP.</w:t>
        </w:r>
      </w:smartTag>
    </w:p>
    <w:p w14:paraId="5F2C821A" w14:textId="77777777" w:rsidR="00507C18" w:rsidRPr="00600ADC" w:rsidRDefault="00507C18" w:rsidP="00507C18">
      <w:pPr>
        <w:spacing w:line="240" w:lineRule="atLeast"/>
        <w:jc w:val="both"/>
        <w:rPr>
          <w:rFonts w:asciiTheme="minorHAnsi" w:hAnsiTheme="minorHAnsi"/>
          <w:sz w:val="24"/>
        </w:rPr>
      </w:pPr>
    </w:p>
    <w:p w14:paraId="49880725" w14:textId="77777777" w:rsidR="0000052A" w:rsidRPr="00600ADC" w:rsidRDefault="00507C18" w:rsidP="00507C18">
      <w:pPr>
        <w:pStyle w:val="Textoindependiente"/>
        <w:ind w:left="2100" w:hanging="2100"/>
        <w:jc w:val="both"/>
        <w:rPr>
          <w:rFonts w:asciiTheme="minorHAnsi" w:hAnsiTheme="minorHAnsi"/>
          <w:lang w:val="es-MX"/>
        </w:rPr>
      </w:pPr>
      <w:r w:rsidRPr="00600ADC">
        <w:rPr>
          <w:rFonts w:asciiTheme="minorHAnsi" w:hAnsiTheme="minorHAnsi"/>
          <w:b/>
          <w:bCs/>
          <w:lang w:val="es-MX"/>
        </w:rPr>
        <w:lastRenderedPageBreak/>
        <w:t>BASE DE PAGO</w:t>
      </w:r>
      <w:r w:rsidRPr="00600ADC">
        <w:rPr>
          <w:rFonts w:asciiTheme="minorHAnsi" w:hAnsiTheme="minorHAnsi"/>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600ADC" w:rsidRDefault="008C60DB" w:rsidP="00507C18">
      <w:pPr>
        <w:pStyle w:val="Textoindependiente"/>
        <w:ind w:left="2100" w:hanging="2100"/>
        <w:jc w:val="both"/>
        <w:rPr>
          <w:rFonts w:asciiTheme="minorHAnsi" w:hAnsiTheme="minorHAnsi" w:cs="Arial"/>
          <w:szCs w:val="24"/>
          <w:lang w:val="es-MX"/>
        </w:rPr>
      </w:pPr>
    </w:p>
    <w:p w14:paraId="0FFBB1F7" w14:textId="77777777" w:rsidR="004F3AB2" w:rsidRPr="00600ADC" w:rsidRDefault="004F3AB2" w:rsidP="00507C18">
      <w:pPr>
        <w:pStyle w:val="Textoindependiente"/>
        <w:ind w:left="2100" w:hanging="2100"/>
        <w:jc w:val="both"/>
        <w:rPr>
          <w:rFonts w:asciiTheme="minorHAnsi" w:hAnsiTheme="minorHAnsi" w:cs="Arial"/>
          <w:szCs w:val="24"/>
          <w:lang w:val="es-MX"/>
        </w:rPr>
      </w:pPr>
    </w:p>
    <w:p w14:paraId="45E7178A" w14:textId="77777777" w:rsidR="004F3AB2" w:rsidRPr="00600ADC" w:rsidRDefault="004F3AB2" w:rsidP="004F3AB2">
      <w:pPr>
        <w:pStyle w:val="Ttulo4"/>
        <w:rPr>
          <w:rFonts w:asciiTheme="minorHAnsi" w:hAnsiTheme="minorHAnsi"/>
        </w:rPr>
      </w:pPr>
      <w:r w:rsidRPr="00600ADC">
        <w:rPr>
          <w:rFonts w:asciiTheme="minorHAnsi" w:hAnsiTheme="minorHAnsi"/>
        </w:rPr>
        <w:t>E.P.6. SEÑALAMIENTO VERTICAL EN CARRETERAS</w:t>
      </w:r>
    </w:p>
    <w:p w14:paraId="4D7EEC90" w14:textId="77777777" w:rsidR="004F3AB2" w:rsidRPr="00600ADC" w:rsidRDefault="004F3AB2" w:rsidP="004F3AB2">
      <w:pPr>
        <w:spacing w:line="240" w:lineRule="atLeast"/>
        <w:ind w:left="2160" w:hanging="2160"/>
        <w:jc w:val="both"/>
        <w:rPr>
          <w:rFonts w:asciiTheme="minorHAnsi" w:hAnsiTheme="minorHAnsi"/>
          <w:sz w:val="24"/>
        </w:rPr>
      </w:pPr>
    </w:p>
    <w:p w14:paraId="19462B94" w14:textId="77777777" w:rsidR="004F3AB2" w:rsidRPr="00600ADC" w:rsidRDefault="004F3AB2" w:rsidP="004F3AB2">
      <w:pPr>
        <w:spacing w:line="240" w:lineRule="atLeast"/>
        <w:ind w:left="2100" w:hanging="2100"/>
        <w:jc w:val="both"/>
        <w:rPr>
          <w:rFonts w:asciiTheme="minorHAnsi" w:hAnsiTheme="minorHAnsi"/>
          <w:sz w:val="24"/>
        </w:rPr>
      </w:pPr>
      <w:r w:rsidRPr="00600ADC">
        <w:rPr>
          <w:rFonts w:asciiTheme="minorHAnsi" w:hAnsiTheme="minorHAnsi"/>
          <w:b/>
          <w:bCs/>
          <w:sz w:val="24"/>
        </w:rPr>
        <w:t>EJECUCIÓN.-</w:t>
      </w:r>
      <w:r w:rsidRPr="00600ADC">
        <w:rPr>
          <w:rFonts w:asciiTheme="minorHAnsi" w:hAnsiTheme="minorHAnsi"/>
          <w:sz w:val="24"/>
        </w:rPr>
        <w:tab/>
        <w:t xml:space="preserve">Las señales verticales se instalarán en los lugares señalados en el proyecto y/o ordenados por </w:t>
      </w:r>
      <w:smartTag w:uri="urn:schemas-microsoft-com:office:smarttags" w:element="PersonName">
        <w:smartTagPr>
          <w:attr w:name="ProductID" w:val="la Secretar￭a"/>
        </w:smartTagPr>
        <w:r w:rsidRPr="00600ADC">
          <w:rPr>
            <w:rFonts w:asciiTheme="minorHAnsi" w:hAnsiTheme="minorHAnsi"/>
            <w:sz w:val="24"/>
          </w:rPr>
          <w:t>la Secretaría</w:t>
        </w:r>
      </w:smartTag>
      <w:r w:rsidRPr="00600ADC">
        <w:rPr>
          <w:rFonts w:asciiTheme="minorHAnsi" w:hAnsiTheme="minorHAnsi"/>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600ADC" w:rsidRDefault="004F3AB2" w:rsidP="004F3AB2">
      <w:pPr>
        <w:spacing w:line="240" w:lineRule="atLeast"/>
        <w:jc w:val="both"/>
        <w:rPr>
          <w:rFonts w:asciiTheme="minorHAnsi" w:hAnsiTheme="minorHAnsi"/>
          <w:sz w:val="24"/>
        </w:rPr>
      </w:pPr>
    </w:p>
    <w:p w14:paraId="605D4C6A" w14:textId="77777777" w:rsidR="004F3AB2" w:rsidRPr="00600ADC" w:rsidRDefault="004F3AB2" w:rsidP="004F3AB2">
      <w:pPr>
        <w:spacing w:line="240" w:lineRule="atLeast"/>
        <w:ind w:left="2100"/>
        <w:jc w:val="both"/>
        <w:rPr>
          <w:rFonts w:asciiTheme="minorHAnsi" w:hAnsiTheme="minorHAnsi"/>
          <w:sz w:val="24"/>
        </w:rPr>
      </w:pPr>
      <w:r w:rsidRPr="00600ADC">
        <w:rPr>
          <w:rFonts w:asciiTheme="minorHAnsi" w:hAnsiTheme="minorHAnsi"/>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600ADC">
          <w:rPr>
            <w:rFonts w:asciiTheme="minorHAnsi" w:hAnsiTheme="minorHAnsi"/>
            <w:sz w:val="24"/>
          </w:rPr>
          <w:t>2”</w:t>
        </w:r>
      </w:smartTag>
      <w:r w:rsidRPr="00600ADC">
        <w:rPr>
          <w:rFonts w:asciiTheme="minorHAnsi" w:hAnsiTheme="minorHAnsi"/>
          <w:sz w:val="24"/>
        </w:rPr>
        <w:t xml:space="preserve"> x </w:t>
      </w:r>
      <w:smartTag w:uri="urn:schemas-microsoft-com:office:smarttags" w:element="metricconverter">
        <w:smartTagPr>
          <w:attr w:name="ProductID" w:val="2”"/>
        </w:smartTagPr>
        <w:r w:rsidRPr="00600ADC">
          <w:rPr>
            <w:rFonts w:asciiTheme="minorHAnsi" w:hAnsiTheme="minorHAnsi"/>
            <w:sz w:val="24"/>
          </w:rPr>
          <w:t>2”</w:t>
        </w:r>
      </w:smartTag>
      <w:r w:rsidRPr="00600ADC">
        <w:rPr>
          <w:rFonts w:asciiTheme="minorHAnsi" w:hAnsiTheme="minorHAnsi"/>
          <w:sz w:val="24"/>
        </w:rPr>
        <w:t xml:space="preserve"> cal 14).</w:t>
      </w:r>
    </w:p>
    <w:p w14:paraId="76497A36" w14:textId="77777777" w:rsidR="004F3AB2" w:rsidRPr="00600ADC" w:rsidRDefault="004F3AB2" w:rsidP="004F3AB2">
      <w:pPr>
        <w:spacing w:line="240" w:lineRule="atLeast"/>
        <w:jc w:val="both"/>
        <w:rPr>
          <w:rFonts w:asciiTheme="minorHAnsi" w:hAnsiTheme="minorHAnsi"/>
          <w:sz w:val="24"/>
        </w:rPr>
      </w:pPr>
    </w:p>
    <w:p w14:paraId="7BE2658C" w14:textId="77777777" w:rsidR="004F3AB2" w:rsidRPr="00600ADC" w:rsidRDefault="004F3AB2" w:rsidP="004F3AB2">
      <w:pPr>
        <w:spacing w:line="240" w:lineRule="atLeast"/>
        <w:ind w:left="2100"/>
        <w:jc w:val="both"/>
        <w:rPr>
          <w:rFonts w:asciiTheme="minorHAnsi" w:hAnsiTheme="minorHAnsi"/>
          <w:sz w:val="24"/>
        </w:rPr>
      </w:pPr>
      <w:r w:rsidRPr="00600ADC">
        <w:rPr>
          <w:rFonts w:asciiTheme="minorHAnsi" w:hAnsiTheme="minorHAnsi"/>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600ADC">
          <w:rPr>
            <w:rFonts w:asciiTheme="minorHAnsi" w:hAnsiTheme="minorHAnsi"/>
            <w:sz w:val="24"/>
          </w:rPr>
          <w:t>3”</w:t>
        </w:r>
      </w:smartTag>
      <w:r w:rsidRPr="00600ADC">
        <w:rPr>
          <w:rFonts w:asciiTheme="minorHAnsi" w:hAnsiTheme="minorHAnsi"/>
          <w:sz w:val="24"/>
        </w:rPr>
        <w:t xml:space="preserve"> cal 14).</w:t>
      </w:r>
    </w:p>
    <w:p w14:paraId="375E967C" w14:textId="77777777" w:rsidR="004F3AB2" w:rsidRPr="00600ADC" w:rsidRDefault="004F3AB2" w:rsidP="004F3AB2">
      <w:pPr>
        <w:spacing w:line="240" w:lineRule="atLeast"/>
        <w:jc w:val="both"/>
        <w:rPr>
          <w:rFonts w:asciiTheme="minorHAnsi" w:hAnsiTheme="minorHAnsi"/>
          <w:sz w:val="24"/>
        </w:rPr>
      </w:pPr>
    </w:p>
    <w:p w14:paraId="42BFD8CE" w14:textId="77777777" w:rsidR="004F3AB2" w:rsidRPr="00600ADC" w:rsidRDefault="004F3AB2" w:rsidP="004F3AB2">
      <w:pPr>
        <w:spacing w:line="240" w:lineRule="atLeast"/>
        <w:ind w:left="2100"/>
        <w:jc w:val="both"/>
        <w:rPr>
          <w:rFonts w:asciiTheme="minorHAnsi" w:hAnsiTheme="minorHAnsi"/>
          <w:sz w:val="24"/>
        </w:rPr>
      </w:pPr>
      <w:r w:rsidRPr="00600ADC">
        <w:rPr>
          <w:rFonts w:asciiTheme="minorHAnsi" w:hAnsiTheme="minorHAnsi"/>
          <w:sz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600ADC">
          <w:rPr>
            <w:rFonts w:asciiTheme="minorHAnsi" w:hAnsiTheme="minorHAnsi"/>
            <w:sz w:val="24"/>
          </w:rPr>
          <w:t>25 cm</w:t>
        </w:r>
      </w:smartTag>
      <w:r w:rsidRPr="00600ADC">
        <w:rPr>
          <w:rFonts w:asciiTheme="minorHAnsi" w:hAnsiTheme="minorHAnsi"/>
          <w:sz w:val="24"/>
        </w:rPr>
        <w:t xml:space="preserve"> de diámetro y </w:t>
      </w:r>
      <w:smartTag w:uri="urn:schemas-microsoft-com:office:smarttags" w:element="metricconverter">
        <w:smartTagPr>
          <w:attr w:name="ProductID" w:val="70 cm"/>
        </w:smartTagPr>
        <w:r w:rsidRPr="00600ADC">
          <w:rPr>
            <w:rFonts w:asciiTheme="minorHAnsi" w:hAnsiTheme="minorHAnsi"/>
            <w:sz w:val="24"/>
          </w:rPr>
          <w:t>70 cm</w:t>
        </w:r>
      </w:smartTag>
      <w:r w:rsidRPr="00600ADC">
        <w:rPr>
          <w:rFonts w:asciiTheme="minorHAnsi" w:hAnsiTheme="minorHAnsi"/>
          <w:sz w:val="24"/>
        </w:rPr>
        <w:t xml:space="preserve"> de profundidad.</w:t>
      </w:r>
    </w:p>
    <w:p w14:paraId="54ED34CC" w14:textId="77777777" w:rsidR="004F3AB2" w:rsidRPr="00600ADC" w:rsidRDefault="004F3AB2" w:rsidP="004F3AB2">
      <w:pPr>
        <w:spacing w:line="240" w:lineRule="atLeast"/>
        <w:jc w:val="both"/>
        <w:rPr>
          <w:rFonts w:asciiTheme="minorHAnsi" w:hAnsiTheme="minorHAnsi"/>
          <w:sz w:val="24"/>
        </w:rPr>
      </w:pPr>
    </w:p>
    <w:p w14:paraId="2B0F4768" w14:textId="77777777" w:rsidR="004F3AB2" w:rsidRPr="00600ADC" w:rsidRDefault="004F3AB2" w:rsidP="004F3AB2">
      <w:pPr>
        <w:spacing w:line="240" w:lineRule="atLeast"/>
        <w:ind w:left="2100"/>
        <w:jc w:val="both"/>
        <w:rPr>
          <w:rFonts w:asciiTheme="minorHAnsi" w:hAnsiTheme="minorHAnsi" w:cs="Arial"/>
          <w:sz w:val="24"/>
          <w:szCs w:val="22"/>
        </w:rPr>
      </w:pPr>
      <w:r w:rsidRPr="00600ADC">
        <w:rPr>
          <w:rFonts w:asciiTheme="minorHAnsi" w:hAnsiTheme="minorHAnsi" w:cs="Arial"/>
          <w:sz w:val="24"/>
          <w:szCs w:val="22"/>
        </w:rPr>
        <w:lastRenderedPageBreak/>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600ADC" w:rsidRDefault="004F3AB2" w:rsidP="004F3AB2">
      <w:pPr>
        <w:spacing w:line="240" w:lineRule="atLeast"/>
        <w:jc w:val="both"/>
        <w:rPr>
          <w:rFonts w:asciiTheme="minorHAnsi" w:hAnsiTheme="minorHAnsi" w:cs="Arial"/>
          <w:sz w:val="24"/>
          <w:szCs w:val="22"/>
        </w:rPr>
      </w:pPr>
    </w:p>
    <w:p w14:paraId="3CD29222" w14:textId="77777777" w:rsidR="004F3AB2" w:rsidRPr="00600ADC" w:rsidRDefault="004F3AB2" w:rsidP="004F3AB2">
      <w:pPr>
        <w:spacing w:line="240" w:lineRule="atLeast"/>
        <w:ind w:left="2100"/>
        <w:jc w:val="both"/>
        <w:rPr>
          <w:rFonts w:asciiTheme="minorHAnsi" w:hAnsiTheme="minorHAnsi" w:cs="Arial"/>
          <w:sz w:val="24"/>
          <w:szCs w:val="22"/>
        </w:rPr>
      </w:pPr>
      <w:r w:rsidRPr="00600ADC">
        <w:rPr>
          <w:rFonts w:asciiTheme="minorHAnsi" w:hAnsiTheme="minorHAnsi" w:cs="Arial"/>
          <w:sz w:val="24"/>
          <w:szCs w:val="22"/>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600ADC" w:rsidRDefault="004F3AB2" w:rsidP="004F3AB2">
      <w:pPr>
        <w:spacing w:line="240" w:lineRule="atLeast"/>
        <w:jc w:val="both"/>
        <w:rPr>
          <w:rFonts w:asciiTheme="minorHAnsi" w:hAnsiTheme="minorHAnsi" w:cs="Arial"/>
          <w:sz w:val="24"/>
          <w:szCs w:val="22"/>
        </w:rPr>
      </w:pPr>
    </w:p>
    <w:p w14:paraId="3D3F7105" w14:textId="77777777" w:rsidR="004F3AB2" w:rsidRPr="00600ADC" w:rsidRDefault="004F3AB2" w:rsidP="004F3AB2">
      <w:pPr>
        <w:spacing w:line="240" w:lineRule="atLeast"/>
        <w:ind w:left="2100"/>
        <w:jc w:val="both"/>
        <w:rPr>
          <w:rFonts w:asciiTheme="minorHAnsi" w:hAnsiTheme="minorHAnsi" w:cs="Arial"/>
          <w:sz w:val="24"/>
          <w:szCs w:val="22"/>
        </w:rPr>
      </w:pPr>
      <w:r w:rsidRPr="00600ADC">
        <w:rPr>
          <w:rFonts w:asciiTheme="minorHAnsi" w:hAnsiTheme="minorHAnsi" w:cs="Arial"/>
          <w:sz w:val="24"/>
          <w:szCs w:val="22"/>
        </w:rPr>
        <w:t>Para el caso de señales elevadas de una o dos banderas, los postes, estructuras o columnas serán de acero estructural H-55 ó similar y tendrán la sección suficiente para resistir los vientos de diseño para zona urbana y zona costera; los bastidores serán fabricados con Zetas calibre 12 ó cuadradas de 2x2 calibre 14, para montaje; tanto postes como bastidores contarán con placas de montaje.</w:t>
      </w:r>
    </w:p>
    <w:p w14:paraId="45DFA1B6" w14:textId="77777777" w:rsidR="004F3AB2" w:rsidRPr="00600ADC" w:rsidRDefault="004F3AB2" w:rsidP="004F3AB2">
      <w:pPr>
        <w:spacing w:line="240" w:lineRule="atLeast"/>
        <w:jc w:val="both"/>
        <w:rPr>
          <w:rFonts w:asciiTheme="minorHAnsi" w:hAnsiTheme="minorHAnsi" w:cs="Arial"/>
          <w:sz w:val="24"/>
          <w:szCs w:val="22"/>
        </w:rPr>
      </w:pPr>
    </w:p>
    <w:p w14:paraId="2F4B953D" w14:textId="77777777" w:rsidR="004F3AB2" w:rsidRPr="00600ADC" w:rsidRDefault="004F3AB2" w:rsidP="004F3AB2">
      <w:pPr>
        <w:spacing w:line="240" w:lineRule="atLeast"/>
        <w:ind w:left="2100"/>
        <w:jc w:val="both"/>
        <w:rPr>
          <w:rFonts w:asciiTheme="minorHAnsi" w:hAnsiTheme="minorHAnsi" w:cs="Arial"/>
          <w:sz w:val="24"/>
          <w:szCs w:val="22"/>
        </w:rPr>
      </w:pPr>
      <w:r w:rsidRPr="00600ADC">
        <w:rPr>
          <w:rFonts w:asciiTheme="minorHAnsi" w:hAnsiTheme="minorHAnsi" w:cs="Arial"/>
          <w:sz w:val="24"/>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01A92200" w14:textId="77777777" w:rsidR="004F3AB2" w:rsidRPr="00600ADC" w:rsidRDefault="004F3AB2" w:rsidP="004F3AB2">
      <w:pPr>
        <w:spacing w:line="240" w:lineRule="atLeast"/>
        <w:ind w:left="2100"/>
        <w:jc w:val="both"/>
        <w:rPr>
          <w:rFonts w:asciiTheme="minorHAnsi" w:hAnsiTheme="minorHAnsi"/>
          <w:sz w:val="24"/>
        </w:rPr>
      </w:pPr>
    </w:p>
    <w:p w14:paraId="508A0F80" w14:textId="77777777" w:rsidR="004F3AB2" w:rsidRPr="00600ADC" w:rsidRDefault="004F3AB2" w:rsidP="004F3AB2">
      <w:pPr>
        <w:spacing w:line="240" w:lineRule="atLeast"/>
        <w:ind w:left="2100" w:hanging="2100"/>
        <w:jc w:val="both"/>
        <w:rPr>
          <w:rFonts w:asciiTheme="minorHAnsi" w:hAnsiTheme="minorHAnsi"/>
          <w:sz w:val="24"/>
        </w:rPr>
      </w:pPr>
      <w:r w:rsidRPr="00600ADC">
        <w:rPr>
          <w:rFonts w:asciiTheme="minorHAnsi" w:hAnsiTheme="minorHAnsi"/>
          <w:b/>
          <w:bCs/>
          <w:sz w:val="24"/>
        </w:rPr>
        <w:t>MEDICIÓN</w:t>
      </w:r>
      <w:r w:rsidRPr="00600ADC">
        <w:rPr>
          <w:rFonts w:asciiTheme="minorHAnsi" w:hAnsiTheme="minorHAnsi"/>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600ADC" w:rsidRDefault="004F3AB2" w:rsidP="004F3AB2">
      <w:pPr>
        <w:spacing w:line="240" w:lineRule="atLeast"/>
        <w:jc w:val="both"/>
        <w:rPr>
          <w:rFonts w:asciiTheme="minorHAnsi" w:hAnsiTheme="minorHAnsi"/>
          <w:sz w:val="24"/>
        </w:rPr>
      </w:pPr>
    </w:p>
    <w:p w14:paraId="0F9F6A2E" w14:textId="280C10AD" w:rsidR="004F3AB2" w:rsidRDefault="004F3AB2" w:rsidP="004F3AB2">
      <w:pPr>
        <w:pStyle w:val="Textoindependiente"/>
        <w:ind w:left="2100" w:hanging="2100"/>
        <w:jc w:val="both"/>
        <w:rPr>
          <w:rFonts w:asciiTheme="minorHAnsi" w:hAnsiTheme="minorHAnsi"/>
          <w:lang w:val="es-ES"/>
        </w:rPr>
      </w:pPr>
      <w:r w:rsidRPr="00600ADC">
        <w:rPr>
          <w:rFonts w:asciiTheme="minorHAnsi" w:hAnsiTheme="minorHAnsi"/>
          <w:b/>
          <w:bCs/>
          <w:lang w:val="es-ES"/>
        </w:rPr>
        <w:t>BASE DE PAGO</w:t>
      </w:r>
      <w:r w:rsidRPr="00600ADC">
        <w:rPr>
          <w:rFonts w:asciiTheme="minorHAnsi" w:hAnsiTheme="minorHAnsi"/>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600ADC">
          <w:rPr>
            <w:rFonts w:asciiTheme="minorHAnsi" w:hAnsiTheme="minorHAnsi"/>
            <w:lang w:val="es-ES"/>
          </w:rPr>
          <w:t>la SOP</w:t>
        </w:r>
      </w:smartTag>
      <w:r w:rsidRPr="00600ADC">
        <w:rPr>
          <w:rFonts w:asciiTheme="minorHAnsi" w:hAnsiTheme="minorHAnsi"/>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600ADC">
          <w:rPr>
            <w:rFonts w:asciiTheme="minorHAnsi" w:hAnsiTheme="minorHAnsi"/>
            <w:lang w:val="es-ES"/>
          </w:rPr>
          <w:t>la SOP</w:t>
        </w:r>
      </w:smartTag>
      <w:r w:rsidRPr="00600ADC">
        <w:rPr>
          <w:rFonts w:asciiTheme="minorHAnsi" w:hAnsiTheme="minorHAnsi"/>
          <w:lang w:val="es-ES"/>
        </w:rPr>
        <w:t xml:space="preserve">; aplicación del material reflejante estipulado; fijación de las placas a los postes; cargas, transportes, descargas y almacenamientos; excavaciones; </w:t>
      </w:r>
      <w:r w:rsidRPr="00600ADC">
        <w:rPr>
          <w:rFonts w:asciiTheme="minorHAnsi" w:hAnsiTheme="minorHAnsi"/>
          <w:lang w:val="es-ES"/>
        </w:rPr>
        <w:lastRenderedPageBreak/>
        <w:t xml:space="preserve">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600ADC">
          <w:rPr>
            <w:rFonts w:asciiTheme="minorHAnsi" w:hAnsiTheme="minorHAnsi"/>
            <w:lang w:val="es-ES"/>
          </w:rPr>
          <w:t>la SOP</w:t>
        </w:r>
      </w:smartTag>
      <w:r w:rsidRPr="00600ADC">
        <w:rPr>
          <w:rFonts w:asciiTheme="minorHAnsi" w:hAnsiTheme="minorHAnsi"/>
          <w:lang w:val="es-ES"/>
        </w:rPr>
        <w:t>, y los tiempos de los vehículos empleados en los transportes durante la carga y las descargas.</w:t>
      </w:r>
    </w:p>
    <w:p w14:paraId="706B1AF1" w14:textId="77777777" w:rsidR="00D84F65" w:rsidRPr="00D84F65" w:rsidRDefault="00D84F65" w:rsidP="00D84F65">
      <w:pPr>
        <w:pStyle w:val="TextoNormal"/>
        <w:rPr>
          <w:rFonts w:asciiTheme="minorHAnsi" w:hAnsiTheme="minorHAnsi" w:cstheme="minorHAnsi"/>
        </w:rPr>
      </w:pPr>
    </w:p>
    <w:p w14:paraId="1731A32C" w14:textId="0217D90E" w:rsidR="008034D3" w:rsidRPr="00D84F65" w:rsidRDefault="008034D3" w:rsidP="008034D3">
      <w:pPr>
        <w:spacing w:before="200" w:after="200"/>
        <w:jc w:val="both"/>
        <w:rPr>
          <w:rFonts w:asciiTheme="minorHAnsi" w:hAnsiTheme="minorHAnsi" w:cstheme="minorHAnsi"/>
          <w:bCs/>
          <w:sz w:val="24"/>
        </w:rPr>
      </w:pPr>
      <w:r w:rsidRPr="00C10B26">
        <w:rPr>
          <w:rFonts w:asciiTheme="minorHAnsi" w:hAnsiTheme="minorHAnsi" w:cstheme="minorHAnsi"/>
          <w:b/>
          <w:sz w:val="24"/>
        </w:rPr>
        <w:t>E.P. 12A RUPTURA DE PAVIMENTO ASFÁLTICO Y/O DE CONCRETO, INCLUYENDO CARGA, ACARREO Y DESCARGA FUERA DE LA OBRA DEL MATERIAL PRODUCTO DE LA EXCAVACIÓN NO UTILIZABLE.</w:t>
      </w:r>
    </w:p>
    <w:p w14:paraId="46EEB667" w14:textId="2FCDF450" w:rsidR="008034D3" w:rsidRPr="00C10B26" w:rsidRDefault="008034D3" w:rsidP="008034D3">
      <w:pPr>
        <w:spacing w:before="200" w:after="200"/>
        <w:jc w:val="both"/>
        <w:rPr>
          <w:rFonts w:asciiTheme="minorHAnsi" w:hAnsiTheme="minorHAnsi" w:cstheme="minorHAnsi"/>
          <w:sz w:val="24"/>
          <w:lang w:val="es-MX"/>
        </w:rPr>
      </w:pPr>
      <w:r w:rsidRPr="00C10B26">
        <w:rPr>
          <w:rFonts w:asciiTheme="minorHAnsi" w:hAnsiTheme="minorHAnsi" w:cstheme="minorHAnsi"/>
          <w:b/>
          <w:bCs/>
          <w:sz w:val="24"/>
        </w:rPr>
        <w:t>DEFINICIÓN Y EJECUCIÓN.-</w:t>
      </w:r>
      <w:r w:rsidRPr="00C10B26">
        <w:rPr>
          <w:rFonts w:asciiTheme="minorHAnsi" w:hAnsiTheme="minorHAnsi" w:cstheme="minorHAnsi"/>
          <w:sz w:val="24"/>
        </w:rPr>
        <w:t xml:space="preserve"> Son aplicables los señalamientos de la especificación 1000.02 al 08</w:t>
      </w:r>
      <w:r w:rsidRPr="00C10B26">
        <w:rPr>
          <w:rFonts w:asciiTheme="minorHAnsi" w:hAnsiTheme="minorHAnsi" w:cstheme="minorHAnsi"/>
          <w:sz w:val="24"/>
          <w:lang w:val="es-MX"/>
        </w:rPr>
        <w:t xml:space="preserve"> de las Especificaciones Generales para </w:t>
      </w:r>
      <w:smartTag w:uri="urn:schemas-microsoft-com:office:smarttags" w:element="PersonName">
        <w:smartTagPr>
          <w:attr w:name="ProductID" w:val="la Construcción"/>
        </w:smartTagPr>
        <w:r w:rsidRPr="00C10B26">
          <w:rPr>
            <w:rFonts w:asciiTheme="minorHAnsi" w:hAnsiTheme="minorHAnsi" w:cstheme="minorHAnsi"/>
            <w:sz w:val="24"/>
            <w:lang w:val="es-MX"/>
          </w:rPr>
          <w:t>la Construcción</w:t>
        </w:r>
      </w:smartTag>
      <w:r w:rsidRPr="00C10B26">
        <w:rPr>
          <w:rFonts w:asciiTheme="minorHAnsi" w:hAnsiTheme="minorHAnsi" w:cstheme="minorHAnsi"/>
          <w:sz w:val="24"/>
          <w:lang w:val="es-MX"/>
        </w:rPr>
        <w:t xml:space="preserve"> de Sistemas de Agua Potable y Alcantarillado de </w:t>
      </w:r>
      <w:smartTag w:uri="urn:schemas-microsoft-com:office:smarttags" w:element="PersonName">
        <w:smartTagPr>
          <w:attr w:name="ProductID" w:val="la Comisión Nacional"/>
        </w:smartTagPr>
        <w:r w:rsidRPr="00C10B26">
          <w:rPr>
            <w:rFonts w:asciiTheme="minorHAnsi" w:hAnsiTheme="minorHAnsi" w:cstheme="minorHAnsi"/>
            <w:sz w:val="24"/>
            <w:lang w:val="es-MX"/>
          </w:rPr>
          <w:t>la Comisión Nacional</w:t>
        </w:r>
      </w:smartTag>
      <w:r w:rsidRPr="00C10B26">
        <w:rPr>
          <w:rFonts w:asciiTheme="minorHAnsi" w:hAnsiTheme="minorHAnsi" w:cstheme="minorHAnsi"/>
          <w:sz w:val="24"/>
          <w:lang w:val="es-MX"/>
        </w:rPr>
        <w:t xml:space="preserve">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4ED85606" w14:textId="77777777" w:rsidR="008034D3" w:rsidRPr="00C10B26" w:rsidRDefault="008034D3" w:rsidP="008034D3">
      <w:pPr>
        <w:spacing w:before="200" w:after="200"/>
        <w:jc w:val="both"/>
        <w:rPr>
          <w:rFonts w:asciiTheme="minorHAnsi" w:hAnsiTheme="minorHAnsi" w:cstheme="minorHAnsi"/>
          <w:b/>
          <w:sz w:val="24"/>
        </w:rPr>
      </w:pPr>
      <w:r w:rsidRPr="00C10B26">
        <w:rPr>
          <w:rFonts w:asciiTheme="minorHAnsi" w:hAnsiTheme="minorHAnsi" w:cstheme="minorHAnsi"/>
          <w:b/>
          <w:bCs/>
          <w:sz w:val="24"/>
          <w:lang w:val="es-MX"/>
        </w:rPr>
        <w:t>MEDICIÓN Y PAGO.-</w:t>
      </w:r>
      <w:r w:rsidRPr="00C10B26">
        <w:rPr>
          <w:rFonts w:asciiTheme="minorHAnsi" w:hAnsiTheme="minorHAnsi" w:cstheme="minorHAnsi"/>
          <w:sz w:val="24"/>
          <w:lang w:val="es-MX"/>
        </w:rPr>
        <w:t xml:space="preserve"> Se medirá y pagará por metro cúbico con aproximación a un décimo, conforme a las dimensiones del proyecto. Así mismo incluirá la carga, acarreo y descarga del material producto de la ruptura fuera de la obra a los límites de la ciudad.</w:t>
      </w:r>
    </w:p>
    <w:p w14:paraId="674592C1" w14:textId="77777777" w:rsidR="008034D3" w:rsidRPr="008034D3" w:rsidRDefault="008034D3" w:rsidP="00C10B26">
      <w:pPr>
        <w:pStyle w:val="Textoindependiente"/>
        <w:spacing w:before="200" w:after="200"/>
        <w:jc w:val="both"/>
        <w:rPr>
          <w:rFonts w:asciiTheme="minorHAnsi" w:hAnsiTheme="minorHAnsi" w:cs="Arial"/>
          <w:sz w:val="32"/>
          <w:szCs w:val="24"/>
          <w:lang w:val="es-MX"/>
        </w:rPr>
      </w:pPr>
    </w:p>
    <w:p w14:paraId="145B2A7A" w14:textId="77777777" w:rsidR="00452DE7" w:rsidRPr="00600ADC" w:rsidRDefault="00452DE7" w:rsidP="00452DE7">
      <w:pPr>
        <w:pStyle w:val="EPEGTitulo"/>
        <w:rPr>
          <w:rFonts w:asciiTheme="minorHAnsi" w:hAnsiTheme="minorHAnsi"/>
          <w:szCs w:val="24"/>
        </w:rPr>
      </w:pPr>
      <w:r w:rsidRPr="00600ADC">
        <w:rPr>
          <w:rFonts w:asciiTheme="minorHAnsi" w:hAnsiTheme="minorHAnsi"/>
          <w:szCs w:val="24"/>
        </w:rPr>
        <w:t>E.P. 15A.- RELLENO DE EXCAVACIONES DE ZANJAS CON MATERIAL PRODUCTO DE BANCO (MATERIAL INERTE) COMPACTADO. INCLUYE: ACARREO DE MATERIALES Y COLOCACIÓN.</w:t>
      </w:r>
    </w:p>
    <w:p w14:paraId="0879419F"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EJECUCIÓN:</w:t>
      </w:r>
    </w:p>
    <w:p w14:paraId="2ED72630"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600ADC" w:rsidRDefault="00452DE7" w:rsidP="00452DE7">
      <w:pPr>
        <w:pStyle w:val="TextoNormal"/>
        <w:rPr>
          <w:rFonts w:asciiTheme="minorHAnsi" w:hAnsiTheme="minorHAnsi" w:cs="Arial"/>
          <w:sz w:val="24"/>
          <w:szCs w:val="24"/>
        </w:rPr>
      </w:pPr>
      <w:r w:rsidRPr="00600ADC">
        <w:rPr>
          <w:rStyle w:val="EPEGSubTituloCar"/>
          <w:rFonts w:asciiTheme="minorHAnsi" w:hAnsiTheme="minorHAnsi"/>
          <w:sz w:val="24"/>
          <w:szCs w:val="24"/>
        </w:rPr>
        <w:t>MEDICIÓN</w:t>
      </w:r>
      <w:r w:rsidRPr="00600ADC">
        <w:rPr>
          <w:rFonts w:asciiTheme="minorHAnsi" w:hAnsiTheme="minorHAnsi" w:cs="Arial"/>
          <w:sz w:val="24"/>
          <w:szCs w:val="24"/>
        </w:rPr>
        <w:t>:</w:t>
      </w:r>
    </w:p>
    <w:p w14:paraId="602ACAED" w14:textId="77777777" w:rsidR="00452DE7" w:rsidRPr="00600AD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Se considerará por metro cúbico con aproximación a un décimo.</w:t>
      </w:r>
    </w:p>
    <w:p w14:paraId="64B7BE10" w14:textId="77777777" w:rsidR="00452DE7" w:rsidRPr="00600ADC" w:rsidRDefault="00452DE7" w:rsidP="00452DE7">
      <w:pPr>
        <w:pStyle w:val="EPEGSubTitulo"/>
        <w:rPr>
          <w:rFonts w:asciiTheme="minorHAnsi" w:hAnsiTheme="minorHAnsi"/>
          <w:sz w:val="24"/>
          <w:szCs w:val="24"/>
        </w:rPr>
      </w:pPr>
      <w:r w:rsidRPr="00600ADC">
        <w:rPr>
          <w:rFonts w:asciiTheme="minorHAnsi" w:hAnsiTheme="minorHAnsi"/>
          <w:sz w:val="24"/>
          <w:szCs w:val="24"/>
        </w:rPr>
        <w:t>BASE DE PAGO</w:t>
      </w:r>
    </w:p>
    <w:p w14:paraId="1FF8D934" w14:textId="11F2B144" w:rsidR="0010615C" w:rsidRDefault="00452DE7" w:rsidP="00452DE7">
      <w:pPr>
        <w:pStyle w:val="TextoNormal"/>
        <w:rPr>
          <w:rFonts w:asciiTheme="minorHAnsi" w:hAnsiTheme="minorHAnsi" w:cs="Arial"/>
          <w:sz w:val="24"/>
          <w:szCs w:val="24"/>
        </w:rPr>
      </w:pPr>
      <w:r w:rsidRPr="00600ADC">
        <w:rPr>
          <w:rFonts w:asciiTheme="minorHAnsi" w:hAnsiTheme="minorHAnsi" w:cs="Arial"/>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w:t>
      </w:r>
      <w:r w:rsidRPr="00600ADC">
        <w:rPr>
          <w:rFonts w:asciiTheme="minorHAnsi" w:hAnsiTheme="minorHAnsi" w:cs="Arial"/>
          <w:sz w:val="24"/>
          <w:szCs w:val="24"/>
        </w:rPr>
        <w:lastRenderedPageBreak/>
        <w:t xml:space="preserve">de las Especificaciones Generales para la Construcción de Sistemas de Agua Potable y Alcantarillado de la Comisión Nacional de Agua, el acarreo al lugar de colocación del material para que el relleno quede totalmente terminado. </w:t>
      </w:r>
    </w:p>
    <w:p w14:paraId="7C628877" w14:textId="77777777" w:rsidR="0010615C" w:rsidRDefault="0010615C" w:rsidP="00452DE7">
      <w:pPr>
        <w:pStyle w:val="TextoNormal"/>
        <w:rPr>
          <w:rFonts w:asciiTheme="minorHAnsi" w:hAnsiTheme="minorHAnsi" w:cs="Arial"/>
          <w:sz w:val="24"/>
          <w:szCs w:val="24"/>
        </w:rPr>
      </w:pPr>
    </w:p>
    <w:p w14:paraId="4FC25051" w14:textId="77777777" w:rsidR="0010615C" w:rsidRPr="00600ADC" w:rsidRDefault="0010615C" w:rsidP="0010615C">
      <w:pPr>
        <w:spacing w:line="240" w:lineRule="atLeast"/>
        <w:jc w:val="both"/>
        <w:rPr>
          <w:rFonts w:asciiTheme="minorHAnsi" w:hAnsiTheme="minorHAnsi" w:cs="Arial"/>
          <w:b/>
          <w:bCs/>
          <w:sz w:val="24"/>
          <w:szCs w:val="24"/>
          <w:lang w:val="es-MX"/>
        </w:rPr>
      </w:pPr>
      <w:r w:rsidRPr="00600ADC">
        <w:rPr>
          <w:rFonts w:asciiTheme="minorHAnsi" w:hAnsiTheme="minorHAnsi" w:cs="Arial"/>
          <w:b/>
          <w:bCs/>
          <w:sz w:val="24"/>
          <w:szCs w:val="24"/>
          <w:lang w:val="es-MX"/>
        </w:rPr>
        <w:t>E.P.51. COMPACTACIÓN, POR UNIDAD DE OBRA TERMINADA; DEL TERRENO NATURAL EN EL AREA DE DESPLANTE DE LOS TERRAPLENES AL 90%</w:t>
      </w:r>
    </w:p>
    <w:p w14:paraId="6C90156E" w14:textId="77777777" w:rsidR="0010615C" w:rsidRPr="00600ADC" w:rsidRDefault="0010615C" w:rsidP="0010615C">
      <w:pPr>
        <w:tabs>
          <w:tab w:val="left" w:pos="-720"/>
        </w:tabs>
        <w:jc w:val="both"/>
        <w:rPr>
          <w:rFonts w:asciiTheme="minorHAnsi" w:hAnsiTheme="minorHAnsi" w:cs="Arial"/>
          <w:sz w:val="24"/>
          <w:szCs w:val="24"/>
          <w:lang w:val="es-MX"/>
        </w:rPr>
      </w:pPr>
    </w:p>
    <w:p w14:paraId="6E930D47" w14:textId="77777777" w:rsidR="0010615C" w:rsidRPr="00600ADC" w:rsidRDefault="0010615C" w:rsidP="0010615C">
      <w:pPr>
        <w:tabs>
          <w:tab w:val="left" w:pos="-720"/>
        </w:tabs>
        <w:jc w:val="both"/>
        <w:rPr>
          <w:rFonts w:asciiTheme="minorHAnsi" w:hAnsiTheme="minorHAnsi" w:cs="Arial"/>
          <w:b/>
          <w:sz w:val="24"/>
          <w:szCs w:val="24"/>
          <w:lang w:val="es-MX"/>
        </w:rPr>
      </w:pPr>
      <w:r w:rsidRPr="00600ADC">
        <w:rPr>
          <w:rFonts w:asciiTheme="minorHAnsi" w:hAnsiTheme="minorHAnsi" w:cs="Arial"/>
          <w:b/>
          <w:sz w:val="24"/>
          <w:szCs w:val="24"/>
          <w:lang w:val="es-MX"/>
        </w:rPr>
        <w:t>EJECUCION:</w:t>
      </w:r>
    </w:p>
    <w:p w14:paraId="1A71416D" w14:textId="77777777" w:rsidR="0010615C" w:rsidRPr="00600ADC" w:rsidRDefault="0010615C" w:rsidP="0010615C">
      <w:pPr>
        <w:tabs>
          <w:tab w:val="left" w:pos="-720"/>
        </w:tabs>
        <w:jc w:val="both"/>
        <w:rPr>
          <w:rFonts w:asciiTheme="minorHAnsi" w:hAnsiTheme="minorHAnsi" w:cs="Arial"/>
          <w:b/>
          <w:sz w:val="24"/>
          <w:szCs w:val="24"/>
          <w:lang w:val="es-MX"/>
        </w:rPr>
      </w:pPr>
    </w:p>
    <w:p w14:paraId="05E7A3FB" w14:textId="77777777" w:rsidR="0010615C" w:rsidRPr="00600ADC" w:rsidRDefault="0010615C" w:rsidP="0010615C">
      <w:pPr>
        <w:tabs>
          <w:tab w:val="left" w:pos="-720"/>
        </w:tabs>
        <w:jc w:val="both"/>
        <w:rPr>
          <w:rFonts w:asciiTheme="minorHAnsi" w:hAnsiTheme="minorHAnsi" w:cs="Arial"/>
          <w:sz w:val="24"/>
          <w:szCs w:val="24"/>
          <w:lang w:val="es-MX"/>
        </w:rPr>
      </w:pPr>
      <w:r w:rsidRPr="00600ADC">
        <w:rPr>
          <w:rFonts w:asciiTheme="minorHAnsi" w:hAnsiTheme="minorHAnsi" w:cs="Arial"/>
          <w:sz w:val="24"/>
          <w:szCs w:val="24"/>
        </w:rPr>
        <w:t xml:space="preserve">Cuando lo fije el proyecto y/o lo ordene </w:t>
      </w:r>
      <w:smartTag w:uri="urn:schemas-microsoft-com:office:smarttags" w:element="PersonName">
        <w:smartTagPr>
          <w:attr w:name="ProductID" w:val="la Secretar￭a"/>
        </w:smartTagPr>
        <w:r w:rsidRPr="00600ADC">
          <w:rPr>
            <w:rFonts w:asciiTheme="minorHAnsi" w:hAnsiTheme="minorHAnsi" w:cs="Arial"/>
            <w:sz w:val="24"/>
            <w:szCs w:val="24"/>
          </w:rPr>
          <w:t>la Secretaría</w:t>
        </w:r>
      </w:smartTag>
      <w:r w:rsidRPr="00600ADC">
        <w:rPr>
          <w:rFonts w:asciiTheme="minorHAnsi" w:hAnsiTheme="minorHAnsi" w:cs="Arial"/>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600ADC">
          <w:rPr>
            <w:rFonts w:asciiTheme="minorHAnsi" w:hAnsiTheme="minorHAnsi" w:cs="Arial"/>
            <w:sz w:val="24"/>
            <w:szCs w:val="24"/>
          </w:rPr>
          <w:t>la Secretaría.</w:t>
        </w:r>
      </w:smartTag>
    </w:p>
    <w:p w14:paraId="228A7C33" w14:textId="77777777" w:rsidR="0010615C" w:rsidRPr="00600ADC" w:rsidRDefault="0010615C" w:rsidP="0010615C">
      <w:pPr>
        <w:tabs>
          <w:tab w:val="left" w:pos="1740"/>
        </w:tabs>
        <w:jc w:val="both"/>
        <w:rPr>
          <w:rFonts w:asciiTheme="minorHAnsi" w:hAnsiTheme="minorHAnsi" w:cs="Arial"/>
          <w:sz w:val="24"/>
          <w:szCs w:val="24"/>
          <w:lang w:val="es-MX"/>
        </w:rPr>
      </w:pPr>
    </w:p>
    <w:p w14:paraId="35CB63DB" w14:textId="77777777" w:rsidR="0010615C" w:rsidRPr="00600ADC" w:rsidRDefault="0010615C" w:rsidP="0010615C">
      <w:pPr>
        <w:tabs>
          <w:tab w:val="left" w:pos="1740"/>
        </w:tabs>
        <w:jc w:val="both"/>
        <w:rPr>
          <w:rFonts w:asciiTheme="minorHAnsi" w:hAnsiTheme="minorHAnsi" w:cs="Arial"/>
          <w:b/>
          <w:sz w:val="24"/>
          <w:szCs w:val="24"/>
          <w:lang w:val="es-MX"/>
        </w:rPr>
      </w:pPr>
      <w:r w:rsidRPr="00600ADC">
        <w:rPr>
          <w:rFonts w:asciiTheme="minorHAnsi" w:hAnsiTheme="minorHAnsi" w:cs="Arial"/>
          <w:b/>
          <w:sz w:val="24"/>
          <w:szCs w:val="24"/>
          <w:lang w:val="es-MX"/>
        </w:rPr>
        <w:t>MEDICION:</w:t>
      </w:r>
    </w:p>
    <w:p w14:paraId="56C28C4B" w14:textId="77777777" w:rsidR="0010615C" w:rsidRPr="00600ADC" w:rsidRDefault="0010615C" w:rsidP="0010615C">
      <w:pPr>
        <w:tabs>
          <w:tab w:val="left" w:pos="1740"/>
        </w:tabs>
        <w:jc w:val="both"/>
        <w:rPr>
          <w:rFonts w:asciiTheme="minorHAnsi" w:hAnsiTheme="minorHAnsi" w:cs="Arial"/>
          <w:b/>
          <w:sz w:val="24"/>
          <w:szCs w:val="24"/>
          <w:lang w:val="es-MX"/>
        </w:rPr>
      </w:pPr>
    </w:p>
    <w:p w14:paraId="008CFAE2" w14:textId="77777777" w:rsidR="0010615C" w:rsidRPr="00600ADC" w:rsidRDefault="0010615C" w:rsidP="0010615C">
      <w:pPr>
        <w:tabs>
          <w:tab w:val="left" w:pos="1740"/>
        </w:tabs>
        <w:jc w:val="both"/>
        <w:rPr>
          <w:rFonts w:asciiTheme="minorHAnsi" w:hAnsiTheme="minorHAnsi" w:cs="Arial"/>
          <w:sz w:val="24"/>
          <w:szCs w:val="24"/>
        </w:rPr>
      </w:pPr>
      <w:r w:rsidRPr="00600ADC">
        <w:rPr>
          <w:rFonts w:asciiTheme="minorHAnsi" w:hAnsiTheme="minorHAnsi" w:cs="Arial"/>
          <w:sz w:val="24"/>
          <w:szCs w:val="24"/>
        </w:rPr>
        <w:t>Los conceptos de obra a que se refiere este capítulo se medirán tomando como unidad el metro cúbico. El resultado se considerará redondeado a la unidad.</w:t>
      </w:r>
    </w:p>
    <w:p w14:paraId="3B815737" w14:textId="77777777" w:rsidR="0010615C" w:rsidRPr="00600ADC" w:rsidRDefault="0010615C" w:rsidP="0010615C">
      <w:pPr>
        <w:tabs>
          <w:tab w:val="left" w:pos="1740"/>
        </w:tabs>
        <w:jc w:val="both"/>
        <w:rPr>
          <w:rFonts w:asciiTheme="minorHAnsi" w:hAnsiTheme="minorHAnsi" w:cs="Arial"/>
          <w:sz w:val="24"/>
          <w:szCs w:val="24"/>
        </w:rPr>
      </w:pPr>
    </w:p>
    <w:p w14:paraId="6BFBABC6" w14:textId="77777777" w:rsidR="0010615C" w:rsidRPr="00600ADC" w:rsidRDefault="0010615C" w:rsidP="0010615C">
      <w:pPr>
        <w:tabs>
          <w:tab w:val="left" w:pos="1740"/>
        </w:tabs>
        <w:jc w:val="both"/>
        <w:rPr>
          <w:rFonts w:asciiTheme="minorHAnsi" w:hAnsiTheme="minorHAnsi" w:cs="Arial"/>
          <w:sz w:val="24"/>
          <w:szCs w:val="24"/>
        </w:rPr>
      </w:pPr>
      <w:r w:rsidRPr="00600ADC">
        <w:rPr>
          <w:rFonts w:asciiTheme="minorHAnsi" w:hAnsiTheme="minorHAnsi" w:cs="Arial"/>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600ADC">
          <w:rPr>
            <w:rFonts w:asciiTheme="minorHAnsi" w:hAnsiTheme="minorHAnsi" w:cs="Arial"/>
            <w:sz w:val="24"/>
            <w:szCs w:val="24"/>
          </w:rPr>
          <w:t>la Secretaría.</w:t>
        </w:r>
      </w:smartTag>
    </w:p>
    <w:p w14:paraId="30F9CB95" w14:textId="77777777" w:rsidR="0010615C" w:rsidRPr="00600ADC" w:rsidRDefault="0010615C" w:rsidP="0010615C">
      <w:pPr>
        <w:tabs>
          <w:tab w:val="left" w:pos="2400"/>
        </w:tabs>
        <w:jc w:val="both"/>
        <w:rPr>
          <w:rFonts w:asciiTheme="minorHAnsi" w:hAnsiTheme="minorHAnsi" w:cs="Arial"/>
          <w:sz w:val="24"/>
          <w:szCs w:val="24"/>
        </w:rPr>
      </w:pPr>
    </w:p>
    <w:p w14:paraId="7A03E852" w14:textId="77777777" w:rsidR="0010615C" w:rsidRPr="00600ADC" w:rsidRDefault="0010615C" w:rsidP="0010615C">
      <w:pPr>
        <w:tabs>
          <w:tab w:val="left" w:pos="2400"/>
        </w:tabs>
        <w:jc w:val="both"/>
        <w:rPr>
          <w:rFonts w:asciiTheme="minorHAnsi" w:hAnsiTheme="minorHAnsi" w:cs="Arial"/>
          <w:b/>
          <w:sz w:val="24"/>
          <w:szCs w:val="24"/>
          <w:lang w:val="es-MX"/>
        </w:rPr>
      </w:pPr>
      <w:r w:rsidRPr="00600ADC">
        <w:rPr>
          <w:rFonts w:asciiTheme="minorHAnsi" w:hAnsiTheme="minorHAnsi" w:cs="Arial"/>
          <w:b/>
          <w:sz w:val="24"/>
          <w:szCs w:val="24"/>
          <w:lang w:val="es-MX"/>
        </w:rPr>
        <w:t>BASE DE PAGO:</w:t>
      </w:r>
    </w:p>
    <w:p w14:paraId="02F47FCA" w14:textId="77777777" w:rsidR="0010615C" w:rsidRPr="00600ADC" w:rsidRDefault="0010615C" w:rsidP="0010615C">
      <w:pPr>
        <w:tabs>
          <w:tab w:val="left" w:pos="2400"/>
        </w:tabs>
        <w:jc w:val="both"/>
        <w:rPr>
          <w:rFonts w:asciiTheme="minorHAnsi" w:hAnsiTheme="minorHAnsi" w:cs="Arial"/>
          <w:b/>
          <w:sz w:val="24"/>
          <w:szCs w:val="24"/>
          <w:lang w:val="es-MX"/>
        </w:rPr>
      </w:pPr>
    </w:p>
    <w:p w14:paraId="39E2E043" w14:textId="614A6915" w:rsidR="0010615C" w:rsidRDefault="0010615C" w:rsidP="0010615C">
      <w:pPr>
        <w:tabs>
          <w:tab w:val="left" w:pos="2400"/>
        </w:tabs>
        <w:jc w:val="both"/>
        <w:rPr>
          <w:rFonts w:asciiTheme="minorHAnsi" w:hAnsiTheme="minorHAnsi" w:cs="Arial"/>
          <w:sz w:val="24"/>
          <w:szCs w:val="24"/>
        </w:rPr>
      </w:pPr>
      <w:r w:rsidRPr="00600ADC">
        <w:rPr>
          <w:rFonts w:asciiTheme="minorHAnsi" w:hAnsiTheme="minorHAnsi" w:cs="Arial"/>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7EAE2CDB" w14:textId="77777777" w:rsidR="0010615C" w:rsidRPr="00600ADC" w:rsidRDefault="0010615C" w:rsidP="0010615C">
      <w:pPr>
        <w:tabs>
          <w:tab w:val="left" w:pos="2400"/>
        </w:tabs>
        <w:jc w:val="both"/>
        <w:rPr>
          <w:rFonts w:asciiTheme="minorHAnsi" w:hAnsiTheme="minorHAnsi" w:cs="Arial"/>
          <w:sz w:val="24"/>
          <w:szCs w:val="24"/>
        </w:rPr>
      </w:pPr>
    </w:p>
    <w:p w14:paraId="5AA3CF09" w14:textId="77777777" w:rsidR="0016557E" w:rsidRPr="0016557E" w:rsidRDefault="0016557E" w:rsidP="0016557E">
      <w:pPr>
        <w:tabs>
          <w:tab w:val="left" w:pos="-720"/>
        </w:tabs>
        <w:ind w:left="709" w:hanging="851"/>
        <w:jc w:val="both"/>
        <w:rPr>
          <w:rFonts w:asciiTheme="minorHAnsi" w:hAnsiTheme="minorHAnsi" w:cstheme="minorHAnsi"/>
          <w:sz w:val="24"/>
          <w:szCs w:val="24"/>
          <w:lang w:val="es-MX"/>
        </w:rPr>
      </w:pPr>
      <w:r w:rsidRPr="0016557E">
        <w:rPr>
          <w:rFonts w:asciiTheme="minorHAnsi" w:hAnsiTheme="minorHAnsi" w:cstheme="minorHAnsi"/>
          <w:b/>
          <w:sz w:val="24"/>
          <w:szCs w:val="24"/>
          <w:lang w:val="es-MX"/>
        </w:rPr>
        <w:t xml:space="preserve">E.P. 55 CAPA DE TERRAPLEN CONSTRUIDA CON MATERIAL NO COMPACTABLE </w:t>
      </w:r>
    </w:p>
    <w:p w14:paraId="594A8162" w14:textId="77777777" w:rsidR="0016557E" w:rsidRPr="0016557E" w:rsidRDefault="0016557E" w:rsidP="0016557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1A5262C6" w14:textId="77777777" w:rsidR="0016557E" w:rsidRPr="0016557E" w:rsidRDefault="0016557E" w:rsidP="0016557E">
      <w:pPr>
        <w:spacing w:line="240" w:lineRule="atLeast"/>
        <w:ind w:left="300"/>
        <w:jc w:val="both"/>
        <w:rPr>
          <w:rFonts w:asciiTheme="minorHAnsi" w:hAnsiTheme="minorHAnsi" w:cstheme="minorHAnsi"/>
          <w:sz w:val="24"/>
          <w:szCs w:val="24"/>
        </w:rPr>
      </w:pPr>
      <w:r w:rsidRPr="0016557E">
        <w:rPr>
          <w:rFonts w:asciiTheme="minorHAnsi" w:hAnsiTheme="minorHAnsi" w:cstheme="minorHAnsi"/>
          <w:b/>
          <w:bCs/>
          <w:sz w:val="24"/>
          <w:szCs w:val="24"/>
        </w:rPr>
        <w:t>EJECUCIÓN.</w:t>
      </w:r>
      <w:r w:rsidRPr="0016557E">
        <w:rPr>
          <w:rFonts w:asciiTheme="minorHAnsi" w:hAnsiTheme="minorHAnsi" w:cstheme="minorHAnsi"/>
          <w:sz w:val="24"/>
          <w:szCs w:val="24"/>
        </w:rPr>
        <w:t xml:space="preserve">-    Cuando de acuerdo con lo señalado en el proyecto y/o lo ordenado por </w:t>
      </w:r>
      <w:smartTag w:uri="urn:schemas-microsoft-com:office:smarttags" w:element="PersonName">
        <w:smartTagPr>
          <w:attr w:name="ProductID" w:val="la Secretar￭a"/>
        </w:smartTagPr>
        <w:r w:rsidRPr="0016557E">
          <w:rPr>
            <w:rFonts w:asciiTheme="minorHAnsi" w:hAnsiTheme="minorHAnsi" w:cstheme="minorHAnsi"/>
            <w:sz w:val="24"/>
            <w:szCs w:val="24"/>
          </w:rPr>
          <w:t>la Secretaría</w:t>
        </w:r>
      </w:smartTag>
      <w:r w:rsidRPr="0016557E">
        <w:rPr>
          <w:rFonts w:asciiTheme="minorHAnsi" w:hAnsiTheme="minorHAnsi" w:cstheme="minorHAnsi"/>
          <w:sz w:val="24"/>
          <w:szCs w:val="24"/>
        </w:rPr>
        <w:t xml:space="preserve"> se requiera formar parte de los terraplenes con material no compactable, se procederá en la siguiente forma:</w:t>
      </w:r>
    </w:p>
    <w:p w14:paraId="65A3F50F" w14:textId="77777777" w:rsidR="0016557E" w:rsidRPr="0016557E" w:rsidRDefault="0016557E" w:rsidP="0016557E">
      <w:pPr>
        <w:spacing w:line="240" w:lineRule="atLeast"/>
        <w:jc w:val="both"/>
        <w:rPr>
          <w:rFonts w:asciiTheme="minorHAnsi" w:hAnsiTheme="minorHAnsi" w:cstheme="minorHAnsi"/>
          <w:sz w:val="24"/>
          <w:szCs w:val="24"/>
        </w:rPr>
      </w:pPr>
    </w:p>
    <w:p w14:paraId="5DFD23F4" w14:textId="77777777" w:rsidR="0016557E" w:rsidRPr="0016557E" w:rsidRDefault="0016557E" w:rsidP="0016557E">
      <w:pPr>
        <w:numPr>
          <w:ilvl w:val="0"/>
          <w:numId w:val="44"/>
        </w:numPr>
        <w:spacing w:line="240" w:lineRule="atLeast"/>
        <w:jc w:val="both"/>
        <w:rPr>
          <w:rFonts w:asciiTheme="minorHAnsi" w:hAnsiTheme="minorHAnsi" w:cstheme="minorHAnsi"/>
          <w:sz w:val="24"/>
          <w:szCs w:val="24"/>
        </w:rPr>
      </w:pPr>
      <w:r w:rsidRPr="0016557E">
        <w:rPr>
          <w:rFonts w:asciiTheme="minorHAnsi" w:hAnsiTheme="minorHAnsi" w:cstheme="minorHAnsi"/>
          <w:sz w:val="24"/>
          <w:szCs w:val="24"/>
        </w:rPr>
        <w:t xml:space="preserve">La construcción del terraplén se efectuara por capas sensiblemente horizontales que abarquen todo el ancho de la sección; el espesor de cada capa será el mínimo que permita </w:t>
      </w:r>
      <w:r w:rsidRPr="0016557E">
        <w:rPr>
          <w:rFonts w:asciiTheme="minorHAnsi" w:hAnsiTheme="minorHAnsi" w:cstheme="minorHAnsi"/>
          <w:sz w:val="24"/>
          <w:szCs w:val="24"/>
        </w:rPr>
        <w:lastRenderedPageBreak/>
        <w:t>el tamaño mayor del material y la altura del terraplén. En cada capa de dará el acomodo del material mediante tres (3) pasadas por cada lugar  “ronceando” con tractor D-8 o similar en peso y aplicando agua para reacomodo del material.</w:t>
      </w:r>
    </w:p>
    <w:p w14:paraId="535929DF" w14:textId="77777777" w:rsidR="0016557E" w:rsidRPr="0016557E" w:rsidRDefault="0016557E" w:rsidP="0016557E">
      <w:pPr>
        <w:spacing w:line="240" w:lineRule="atLeast"/>
        <w:jc w:val="both"/>
        <w:rPr>
          <w:rFonts w:asciiTheme="minorHAnsi" w:hAnsiTheme="minorHAnsi" w:cstheme="minorHAnsi"/>
          <w:sz w:val="24"/>
          <w:szCs w:val="24"/>
        </w:rPr>
      </w:pPr>
    </w:p>
    <w:p w14:paraId="1EA82EE0" w14:textId="77777777" w:rsidR="0016557E" w:rsidRPr="0016557E" w:rsidRDefault="0016557E" w:rsidP="0016557E">
      <w:pPr>
        <w:numPr>
          <w:ilvl w:val="0"/>
          <w:numId w:val="44"/>
        </w:numPr>
        <w:spacing w:line="240" w:lineRule="atLeast"/>
        <w:jc w:val="both"/>
        <w:rPr>
          <w:rFonts w:asciiTheme="minorHAnsi" w:hAnsiTheme="minorHAnsi" w:cstheme="minorHAnsi"/>
          <w:sz w:val="24"/>
          <w:szCs w:val="24"/>
        </w:rPr>
      </w:pPr>
      <w:r w:rsidRPr="0016557E">
        <w:rPr>
          <w:rFonts w:asciiTheme="minorHAnsi" w:hAnsiTheme="minorHAnsi" w:cstheme="minorHAnsi"/>
          <w:sz w:val="24"/>
          <w:szCs w:val="24"/>
        </w:rPr>
        <w:t>En la ultima capa subyacente a la capa subrasante, además de las tres (3) pasadas por cada lugar con tractor D-8 señaladas en el párrafo anterior, deberán darse tres (3) pasadas por cada lugar con rodillo Hyster de rejillas, o equivalente, con peso no menor de seis (6) toneladas.</w:t>
      </w:r>
    </w:p>
    <w:p w14:paraId="351AF934" w14:textId="77777777" w:rsidR="0016557E" w:rsidRPr="0016557E" w:rsidRDefault="0016557E" w:rsidP="0016557E">
      <w:pPr>
        <w:spacing w:line="240" w:lineRule="atLeast"/>
        <w:jc w:val="both"/>
        <w:rPr>
          <w:rFonts w:asciiTheme="minorHAnsi" w:hAnsiTheme="minorHAnsi" w:cstheme="minorHAnsi"/>
          <w:sz w:val="24"/>
          <w:szCs w:val="24"/>
        </w:rPr>
      </w:pPr>
    </w:p>
    <w:p w14:paraId="66D711B6" w14:textId="77777777" w:rsidR="0016557E" w:rsidRPr="0016557E" w:rsidRDefault="0016557E" w:rsidP="0016557E">
      <w:pPr>
        <w:numPr>
          <w:ilvl w:val="0"/>
          <w:numId w:val="44"/>
        </w:numPr>
        <w:spacing w:line="240" w:lineRule="atLeast"/>
        <w:jc w:val="both"/>
        <w:rPr>
          <w:rFonts w:asciiTheme="minorHAnsi" w:hAnsiTheme="minorHAnsi" w:cstheme="minorHAnsi"/>
          <w:sz w:val="24"/>
          <w:szCs w:val="24"/>
        </w:rPr>
      </w:pPr>
      <w:r w:rsidRPr="0016557E">
        <w:rPr>
          <w:rFonts w:asciiTheme="minorHAnsi" w:hAnsiTheme="minorHAnsi" w:cstheme="minorHAnsi"/>
          <w:sz w:val="24"/>
          <w:szCs w:val="24"/>
        </w:rPr>
        <w:t xml:space="preserve">Las secciones del terraplén con material no compactable, se verificaran dé acuerdo con lo que corresponda de lo señalado </w:t>
      </w:r>
      <w:r w:rsidRPr="0016557E">
        <w:rPr>
          <w:rFonts w:asciiTheme="minorHAnsi" w:hAnsiTheme="minorHAnsi" w:cstheme="minorHAnsi"/>
          <w:sz w:val="24"/>
          <w:szCs w:val="24"/>
          <w:lang w:val="es-MX"/>
        </w:rPr>
        <w:t xml:space="preserve">en </w:t>
      </w:r>
      <w:smartTag w:uri="urn:schemas-microsoft-com:office:smarttags" w:element="PersonName">
        <w:smartTagPr>
          <w:attr w:name="ProductID" w:val="la designaci￳n N-CTR"/>
        </w:smartTagPr>
        <w:r w:rsidRPr="0016557E">
          <w:rPr>
            <w:rFonts w:asciiTheme="minorHAnsi" w:hAnsiTheme="minorHAnsi" w:cstheme="minorHAnsi"/>
            <w:sz w:val="24"/>
            <w:szCs w:val="24"/>
            <w:lang w:val="es-MX"/>
          </w:rPr>
          <w:t xml:space="preserve">la designación </w:t>
        </w:r>
        <w:r w:rsidRPr="0016557E">
          <w:rPr>
            <w:rFonts w:asciiTheme="minorHAnsi" w:hAnsiTheme="minorHAnsi" w:cstheme="minorHAnsi"/>
            <w:sz w:val="24"/>
            <w:szCs w:val="24"/>
            <w:lang w:val="es-ES_tradnl"/>
          </w:rPr>
          <w:t>N-CTR</w:t>
        </w:r>
      </w:smartTag>
      <w:r w:rsidRPr="0016557E">
        <w:rPr>
          <w:rFonts w:asciiTheme="minorHAnsi" w:hAnsiTheme="minorHAnsi" w:cstheme="minorHAnsi"/>
          <w:sz w:val="24"/>
          <w:szCs w:val="24"/>
          <w:lang w:val="es-ES_tradnl"/>
        </w:rPr>
        <w:t xml:space="preserve">-CAR-1.01.009 de </w:t>
      </w:r>
      <w:smartTag w:uri="urn:schemas-microsoft-com:office:smarttags" w:element="PersonName">
        <w:smartTagPr>
          <w:attr w:name="ProductID" w:val="la Normativa"/>
        </w:smartTagPr>
        <w:r w:rsidRPr="0016557E">
          <w:rPr>
            <w:rFonts w:asciiTheme="minorHAnsi" w:hAnsiTheme="minorHAnsi" w:cstheme="minorHAnsi"/>
            <w:sz w:val="24"/>
            <w:szCs w:val="24"/>
            <w:lang w:val="es-MX"/>
          </w:rPr>
          <w:t>la Normativa</w:t>
        </w:r>
      </w:smartTag>
      <w:r w:rsidRPr="0016557E">
        <w:rPr>
          <w:rFonts w:asciiTheme="minorHAnsi" w:hAnsiTheme="minorHAnsi" w:cstheme="minorHAnsi"/>
          <w:sz w:val="24"/>
          <w:szCs w:val="24"/>
          <w:lang w:val="es-MX"/>
        </w:rPr>
        <w:t xml:space="preserve"> para </w:t>
      </w:r>
      <w:smartTag w:uri="urn:schemas-microsoft-com:office:smarttags" w:element="PersonName">
        <w:smartTagPr>
          <w:attr w:name="ProductID" w:val="la Infraestructura"/>
        </w:smartTagPr>
        <w:r w:rsidRPr="0016557E">
          <w:rPr>
            <w:rFonts w:asciiTheme="minorHAnsi" w:hAnsiTheme="minorHAnsi" w:cstheme="minorHAnsi"/>
            <w:sz w:val="24"/>
            <w:szCs w:val="24"/>
            <w:lang w:val="es-MX"/>
          </w:rPr>
          <w:t>la Infraestructura</w:t>
        </w:r>
      </w:smartTag>
      <w:r w:rsidRPr="0016557E">
        <w:rPr>
          <w:rFonts w:asciiTheme="minorHAnsi" w:hAnsiTheme="minorHAnsi" w:cstheme="minorHAnsi"/>
          <w:sz w:val="24"/>
          <w:szCs w:val="24"/>
          <w:lang w:val="es-MX"/>
        </w:rPr>
        <w:t xml:space="preserve"> del Transporte S.C.T. (última edición)</w:t>
      </w:r>
    </w:p>
    <w:p w14:paraId="63CF5A71" w14:textId="77777777" w:rsidR="0016557E" w:rsidRPr="0016557E" w:rsidRDefault="0016557E" w:rsidP="0016557E">
      <w:pPr>
        <w:spacing w:line="240" w:lineRule="atLeast"/>
        <w:jc w:val="both"/>
        <w:rPr>
          <w:rFonts w:asciiTheme="minorHAnsi" w:hAnsiTheme="minorHAnsi" w:cstheme="minorHAnsi"/>
          <w:sz w:val="24"/>
          <w:szCs w:val="24"/>
        </w:rPr>
      </w:pPr>
    </w:p>
    <w:p w14:paraId="24CD8D66" w14:textId="77777777" w:rsidR="0016557E" w:rsidRPr="0016557E" w:rsidRDefault="0016557E" w:rsidP="0016557E">
      <w:pPr>
        <w:spacing w:line="240" w:lineRule="atLeast"/>
        <w:jc w:val="both"/>
        <w:rPr>
          <w:rFonts w:asciiTheme="minorHAnsi" w:hAnsiTheme="minorHAnsi" w:cstheme="minorHAnsi"/>
          <w:sz w:val="24"/>
          <w:szCs w:val="24"/>
        </w:rPr>
      </w:pPr>
      <w:r w:rsidRPr="0016557E">
        <w:rPr>
          <w:rFonts w:asciiTheme="minorHAnsi" w:hAnsiTheme="minorHAnsi" w:cstheme="minorHAnsi"/>
          <w:b/>
          <w:bCs/>
          <w:sz w:val="24"/>
          <w:szCs w:val="24"/>
        </w:rPr>
        <w:t>MEDICIÓN.-</w:t>
      </w:r>
      <w:r w:rsidRPr="0016557E">
        <w:rPr>
          <w:rFonts w:asciiTheme="minorHAnsi" w:hAnsiTheme="minorHAnsi" w:cstheme="minorHAnsi"/>
          <w:sz w:val="24"/>
          <w:szCs w:val="24"/>
        </w:rPr>
        <w:t xml:space="preserve"> La medición de la parte de los terraplenes construidas con material no compactable se hará determinando el volumen del material ya acomodado en el terraplén por medio de seccionamientos, usando el método del promedio de áreas extremas y tomando como base la sección del proyecto para el material no compactable, haciendo las modificaciones necesaria por cambios autorizados por </w:t>
      </w:r>
      <w:smartTag w:uri="urn:schemas-microsoft-com:office:smarttags" w:element="PersonName">
        <w:smartTagPr>
          <w:attr w:name="ProductID" w:val="la Secretar￭a. Se"/>
        </w:smartTagPr>
        <w:r w:rsidRPr="0016557E">
          <w:rPr>
            <w:rFonts w:asciiTheme="minorHAnsi" w:hAnsiTheme="minorHAnsi" w:cstheme="minorHAnsi"/>
            <w:sz w:val="24"/>
            <w:szCs w:val="24"/>
          </w:rPr>
          <w:t>la Secretaría. Se</w:t>
        </w:r>
      </w:smartTag>
      <w:r w:rsidRPr="0016557E">
        <w:rPr>
          <w:rFonts w:asciiTheme="minorHAnsi" w:hAnsiTheme="minorHAnsi" w:cstheme="minorHAnsi"/>
          <w:sz w:val="24"/>
          <w:szCs w:val="24"/>
        </w:rPr>
        <w:t xml:space="preserve"> considera como unidad de metro cubico, redondeando el resultado a la unidad.</w:t>
      </w:r>
    </w:p>
    <w:p w14:paraId="7CB64E8E" w14:textId="77777777" w:rsidR="0016557E" w:rsidRPr="0016557E" w:rsidRDefault="0016557E" w:rsidP="0016557E">
      <w:pPr>
        <w:spacing w:line="240" w:lineRule="atLeast"/>
        <w:jc w:val="both"/>
        <w:rPr>
          <w:rFonts w:asciiTheme="minorHAnsi" w:hAnsiTheme="minorHAnsi" w:cstheme="minorHAnsi"/>
          <w:sz w:val="24"/>
          <w:szCs w:val="24"/>
        </w:rPr>
      </w:pPr>
    </w:p>
    <w:p w14:paraId="78F088E1" w14:textId="77777777" w:rsidR="0016557E" w:rsidRPr="0016557E" w:rsidRDefault="0016557E" w:rsidP="0016557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16557E">
        <w:rPr>
          <w:rFonts w:asciiTheme="minorHAnsi" w:hAnsiTheme="minorHAnsi" w:cstheme="minorHAnsi"/>
          <w:b/>
          <w:bCs/>
          <w:sz w:val="24"/>
          <w:szCs w:val="24"/>
        </w:rPr>
        <w:t>BASE DE PAGO.-</w:t>
      </w:r>
      <w:r w:rsidRPr="0016557E">
        <w:rPr>
          <w:rFonts w:asciiTheme="minorHAnsi" w:hAnsiTheme="minorHAnsi" w:cstheme="minorHAnsi"/>
          <w:sz w:val="24"/>
          <w:szCs w:val="24"/>
        </w:rPr>
        <w:t xml:space="preserve"> El pago por unidad de obra terminada de formación de la parte de los terraplenes construidas con material no compactable, se hará el precio fijado en el contrato para el metro cúbico; </w:t>
      </w:r>
      <w:r w:rsidRPr="0016557E">
        <w:rPr>
          <w:rFonts w:asciiTheme="minorHAnsi" w:hAnsiTheme="minorHAnsi" w:cstheme="minorHAnsi"/>
          <w:sz w:val="24"/>
          <w:szCs w:val="24"/>
          <w:lang w:val="es-MX"/>
        </w:rPr>
        <w:t xml:space="preserve">este precio incluye lo indicado </w:t>
      </w:r>
      <w:r w:rsidRPr="0016557E">
        <w:rPr>
          <w:rFonts w:asciiTheme="minorHAnsi" w:hAnsiTheme="minorHAnsi" w:cstheme="minorHAnsi"/>
          <w:sz w:val="24"/>
          <w:szCs w:val="24"/>
        </w:rPr>
        <w:t xml:space="preserve">en </w:t>
      </w:r>
      <w:smartTag w:uri="urn:schemas-microsoft-com:office:smarttags" w:element="PersonName">
        <w:smartTagPr>
          <w:attr w:name="ProductID" w:val="la designaci￳n N-CTR"/>
        </w:smartTagPr>
        <w:r w:rsidRPr="0016557E">
          <w:rPr>
            <w:rFonts w:asciiTheme="minorHAnsi" w:hAnsiTheme="minorHAnsi" w:cstheme="minorHAnsi"/>
            <w:sz w:val="24"/>
            <w:szCs w:val="24"/>
          </w:rPr>
          <w:t xml:space="preserve">la designación </w:t>
        </w:r>
        <w:r w:rsidRPr="0016557E">
          <w:rPr>
            <w:rFonts w:asciiTheme="minorHAnsi" w:hAnsiTheme="minorHAnsi" w:cstheme="minorHAnsi"/>
            <w:sz w:val="24"/>
            <w:szCs w:val="24"/>
            <w:lang w:val="es-ES_tradnl"/>
          </w:rPr>
          <w:t>N-CTR</w:t>
        </w:r>
      </w:smartTag>
      <w:r w:rsidRPr="0016557E">
        <w:rPr>
          <w:rFonts w:asciiTheme="minorHAnsi" w:hAnsiTheme="minorHAnsi" w:cstheme="minorHAnsi"/>
          <w:sz w:val="24"/>
          <w:szCs w:val="24"/>
          <w:lang w:val="es-ES_tradnl"/>
        </w:rPr>
        <w:t xml:space="preserve">-CAR-1.01.009 de </w:t>
      </w:r>
      <w:smartTag w:uri="urn:schemas-microsoft-com:office:smarttags" w:element="PersonName">
        <w:smartTagPr>
          <w:attr w:name="ProductID" w:val="la Normativa"/>
        </w:smartTagPr>
        <w:r w:rsidRPr="0016557E">
          <w:rPr>
            <w:rFonts w:asciiTheme="minorHAnsi" w:hAnsiTheme="minorHAnsi" w:cstheme="minorHAnsi"/>
            <w:sz w:val="24"/>
            <w:szCs w:val="24"/>
            <w:lang w:val="es-MX"/>
          </w:rPr>
          <w:t>la Normativa</w:t>
        </w:r>
      </w:smartTag>
      <w:r w:rsidRPr="0016557E">
        <w:rPr>
          <w:rFonts w:asciiTheme="minorHAnsi" w:hAnsiTheme="minorHAnsi" w:cstheme="minorHAnsi"/>
          <w:sz w:val="24"/>
          <w:szCs w:val="24"/>
          <w:lang w:val="es-MX"/>
        </w:rPr>
        <w:t xml:space="preserve"> para </w:t>
      </w:r>
      <w:smartTag w:uri="urn:schemas-microsoft-com:office:smarttags" w:element="PersonName">
        <w:smartTagPr>
          <w:attr w:name="ProductID" w:val="la Infraestructura"/>
        </w:smartTagPr>
        <w:r w:rsidRPr="0016557E">
          <w:rPr>
            <w:rFonts w:asciiTheme="minorHAnsi" w:hAnsiTheme="minorHAnsi" w:cstheme="minorHAnsi"/>
            <w:sz w:val="24"/>
            <w:szCs w:val="24"/>
            <w:lang w:val="es-MX"/>
          </w:rPr>
          <w:t>la Infraestructura</w:t>
        </w:r>
      </w:smartTag>
      <w:r w:rsidRPr="0016557E">
        <w:rPr>
          <w:rFonts w:asciiTheme="minorHAnsi" w:hAnsiTheme="minorHAnsi" w:cstheme="minorHAnsi"/>
          <w:sz w:val="24"/>
          <w:szCs w:val="24"/>
          <w:lang w:val="es-MX"/>
        </w:rPr>
        <w:t xml:space="preserve"> del Transporte S.C.T. (última edición) con la modalidad que se utilizará material no compactable.</w:t>
      </w:r>
    </w:p>
    <w:p w14:paraId="3EC02423" w14:textId="77777777" w:rsidR="0016557E" w:rsidRPr="00103A08" w:rsidRDefault="0016557E" w:rsidP="0016557E">
      <w:pPr>
        <w:rPr>
          <w:rFonts w:ascii="HelveticaNeueLT Std Lt" w:hAnsi="HelveticaNeueLT Std Lt"/>
          <w:b/>
          <w:lang w:val="es-MX"/>
        </w:rPr>
      </w:pPr>
    </w:p>
    <w:p w14:paraId="29A607A9" w14:textId="77777777" w:rsidR="00452DE7" w:rsidRPr="00600ADC" w:rsidRDefault="00452DE7" w:rsidP="00452DE7">
      <w:pPr>
        <w:tabs>
          <w:tab w:val="left" w:pos="2400"/>
          <w:tab w:val="num" w:pos="2500"/>
        </w:tabs>
        <w:jc w:val="both"/>
        <w:rPr>
          <w:rFonts w:asciiTheme="minorHAnsi" w:hAnsiTheme="minorHAnsi" w:cs="Arial"/>
          <w:sz w:val="22"/>
          <w:szCs w:val="22"/>
          <w:lang w:val="es-ES_tradnl"/>
        </w:rPr>
      </w:pPr>
    </w:p>
    <w:p w14:paraId="047EDD15" w14:textId="77777777" w:rsidR="002B631E" w:rsidRPr="00600AD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Arial"/>
          <w:sz w:val="24"/>
          <w:szCs w:val="24"/>
          <w:lang w:val="es-MX"/>
        </w:rPr>
      </w:pPr>
      <w:r w:rsidRPr="00600ADC">
        <w:rPr>
          <w:rFonts w:asciiTheme="minorHAnsi" w:hAnsiTheme="minorHAnsi" w:cs="Arial"/>
          <w:b/>
          <w:sz w:val="24"/>
          <w:szCs w:val="24"/>
          <w:lang w:val="es-MX"/>
        </w:rPr>
        <w:t>E.P. 85.- CORTES</w:t>
      </w:r>
    </w:p>
    <w:p w14:paraId="11F4318B" w14:textId="77777777" w:rsidR="002B631E" w:rsidRPr="00600AD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szCs w:val="24"/>
          <w:lang w:val="es-MX"/>
        </w:rPr>
      </w:pPr>
    </w:p>
    <w:p w14:paraId="601D5CD6" w14:textId="77777777" w:rsidR="002B631E" w:rsidRPr="00600ADC" w:rsidRDefault="002B631E" w:rsidP="002B631E">
      <w:pPr>
        <w:tabs>
          <w:tab w:val="left" w:pos="-720"/>
        </w:tabs>
        <w:jc w:val="both"/>
        <w:rPr>
          <w:rFonts w:asciiTheme="minorHAnsi" w:hAnsiTheme="minorHAnsi" w:cs="Arial"/>
          <w:sz w:val="24"/>
          <w:szCs w:val="24"/>
          <w:lang w:val="es-MX"/>
        </w:rPr>
      </w:pPr>
      <w:r w:rsidRPr="00600ADC">
        <w:rPr>
          <w:rFonts w:asciiTheme="minorHAnsi" w:hAnsiTheme="minorHAnsi" w:cs="Arial"/>
          <w:b/>
          <w:sz w:val="24"/>
          <w:szCs w:val="24"/>
          <w:lang w:val="es-MX"/>
        </w:rPr>
        <w:t xml:space="preserve">EJECUCION: </w:t>
      </w:r>
      <w:r w:rsidRPr="00600ADC">
        <w:rPr>
          <w:rFonts w:asciiTheme="minorHAnsi" w:hAnsiTheme="minorHAnsi" w:cs="Arial"/>
          <w:sz w:val="24"/>
          <w:szCs w:val="24"/>
          <w:lang w:val="es-MX"/>
        </w:rPr>
        <w:t xml:space="preserve">Los Cortes se realizarán de acuerdo con lo señalado en la designación </w:t>
      </w:r>
      <w:r w:rsidRPr="00600ADC">
        <w:rPr>
          <w:rFonts w:asciiTheme="minorHAnsi" w:hAnsiTheme="minorHAnsi" w:cs="Arial"/>
          <w:sz w:val="24"/>
          <w:szCs w:val="24"/>
          <w:lang w:val="es-ES_tradnl"/>
        </w:rPr>
        <w:t xml:space="preserve">N-CTR-CAR-1.01.003 de </w:t>
      </w:r>
      <w:r w:rsidRPr="00600ADC">
        <w:rPr>
          <w:rFonts w:asciiTheme="minorHAnsi" w:hAnsiTheme="minorHAnsi" w:cs="Arial"/>
          <w:sz w:val="24"/>
          <w:szCs w:val="24"/>
          <w:lang w:val="es-MX"/>
        </w:rPr>
        <w:t>la Normativa para la Infraestructura del Transporte S.C.T. (última edición).</w:t>
      </w:r>
    </w:p>
    <w:p w14:paraId="617F788C" w14:textId="77777777" w:rsidR="002B631E" w:rsidRPr="00600ADC" w:rsidRDefault="002B631E" w:rsidP="002B631E">
      <w:pPr>
        <w:tabs>
          <w:tab w:val="left" w:pos="-720"/>
        </w:tabs>
        <w:jc w:val="both"/>
        <w:rPr>
          <w:rFonts w:asciiTheme="minorHAnsi" w:hAnsiTheme="minorHAnsi" w:cs="Arial"/>
          <w:sz w:val="24"/>
          <w:szCs w:val="24"/>
          <w:lang w:val="es-MX"/>
        </w:rPr>
      </w:pPr>
    </w:p>
    <w:p w14:paraId="724087E5" w14:textId="77777777" w:rsidR="002B631E" w:rsidRPr="00600ADC" w:rsidRDefault="002B631E" w:rsidP="002B631E">
      <w:pPr>
        <w:tabs>
          <w:tab w:val="left" w:pos="-720"/>
        </w:tabs>
        <w:jc w:val="both"/>
        <w:rPr>
          <w:rFonts w:asciiTheme="minorHAnsi" w:hAnsiTheme="minorHAnsi" w:cs="Arial"/>
          <w:sz w:val="24"/>
          <w:szCs w:val="24"/>
          <w:lang w:val="es-MX"/>
        </w:rPr>
      </w:pPr>
      <w:r w:rsidRPr="00600ADC">
        <w:rPr>
          <w:rFonts w:asciiTheme="minorHAnsi" w:hAnsiTheme="minorHAnsi" w:cs="Arial"/>
          <w:b/>
          <w:sz w:val="24"/>
          <w:szCs w:val="24"/>
          <w:lang w:val="es-MX"/>
        </w:rPr>
        <w:t>MEDICION:</w:t>
      </w:r>
      <w:r w:rsidRPr="00600ADC">
        <w:rPr>
          <w:rFonts w:asciiTheme="minorHAnsi" w:hAnsiTheme="minorHAnsi" w:cs="Arial"/>
          <w:b/>
          <w:sz w:val="24"/>
          <w:szCs w:val="24"/>
          <w:lang w:val="es-MX"/>
        </w:rPr>
        <w:tab/>
      </w:r>
      <w:r w:rsidRPr="00600ADC">
        <w:rPr>
          <w:rFonts w:asciiTheme="minorHAnsi" w:hAnsiTheme="minorHAnsi" w:cs="Arial"/>
          <w:sz w:val="24"/>
          <w:szCs w:val="24"/>
          <w:lang w:val="es-MX"/>
        </w:rPr>
        <w:t>Se considerará como unidad el metro cúbico (m3.).</w:t>
      </w:r>
    </w:p>
    <w:p w14:paraId="30AA51C1" w14:textId="77777777" w:rsidR="002B631E" w:rsidRPr="00600ADC" w:rsidRDefault="002B631E" w:rsidP="002B631E">
      <w:pPr>
        <w:tabs>
          <w:tab w:val="left" w:pos="-720"/>
        </w:tabs>
        <w:jc w:val="both"/>
        <w:rPr>
          <w:rFonts w:asciiTheme="minorHAnsi" w:hAnsiTheme="minorHAnsi" w:cs="Arial"/>
          <w:sz w:val="24"/>
          <w:szCs w:val="24"/>
          <w:lang w:val="es-MX"/>
        </w:rPr>
      </w:pPr>
    </w:p>
    <w:p w14:paraId="110F32CE" w14:textId="77777777" w:rsidR="002B631E" w:rsidRPr="00600ADC"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szCs w:val="24"/>
          <w:lang w:val="es-MX"/>
        </w:rPr>
      </w:pPr>
      <w:r w:rsidRPr="00600ADC">
        <w:rPr>
          <w:rFonts w:asciiTheme="minorHAnsi" w:hAnsiTheme="minorHAnsi" w:cs="Arial"/>
          <w:b/>
          <w:sz w:val="24"/>
          <w:szCs w:val="24"/>
          <w:lang w:val="es-MX"/>
        </w:rPr>
        <w:t xml:space="preserve">BASE DE PAGO: </w:t>
      </w:r>
      <w:r w:rsidRPr="00600ADC">
        <w:rPr>
          <w:rFonts w:asciiTheme="minorHAnsi" w:hAnsiTheme="minorHAnsi" w:cs="Arial"/>
          <w:sz w:val="24"/>
          <w:szCs w:val="24"/>
          <w:lang w:val="es-MX"/>
        </w:rPr>
        <w:t xml:space="preserve">El pago por unidad de obra terminada de la operación de cortes, se hará al precio fijado en el contrato para el metro cúbico; este precio incluye además de lo indicado en la designación </w:t>
      </w:r>
      <w:r w:rsidRPr="00600ADC">
        <w:rPr>
          <w:rFonts w:asciiTheme="minorHAnsi" w:hAnsiTheme="minorHAnsi" w:cs="Arial"/>
          <w:sz w:val="24"/>
          <w:szCs w:val="24"/>
          <w:lang w:val="es-ES_tradnl"/>
        </w:rPr>
        <w:t xml:space="preserve">N-CTR-CAR-1.01.003 de </w:t>
      </w:r>
      <w:r w:rsidRPr="00600ADC">
        <w:rPr>
          <w:rFonts w:asciiTheme="minorHAnsi" w:hAnsiTheme="minorHAnsi" w:cs="Arial"/>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0F1CCC93" w14:textId="77777777" w:rsidR="006E4769" w:rsidRPr="00600ADC" w:rsidRDefault="00646298" w:rsidP="006E4769">
      <w:pPr>
        <w:pStyle w:val="Ttulo"/>
        <w:rPr>
          <w:rFonts w:asciiTheme="minorHAnsi" w:hAnsiTheme="minorHAnsi"/>
          <w:sz w:val="36"/>
          <w:lang w:val="es-MX"/>
        </w:rPr>
      </w:pPr>
      <w:r w:rsidRPr="00600ADC">
        <w:rPr>
          <w:rFonts w:asciiTheme="minorHAnsi" w:hAnsiTheme="minorHAnsi"/>
          <w:b w:val="0"/>
          <w:bCs w:val="0"/>
          <w:sz w:val="24"/>
          <w:szCs w:val="24"/>
          <w:lang w:val="es-MX"/>
        </w:rPr>
        <w:br w:type="page"/>
      </w:r>
      <w:r w:rsidR="006E4769" w:rsidRPr="00600ADC">
        <w:rPr>
          <w:rFonts w:asciiTheme="minorHAnsi" w:hAnsiTheme="minorHAnsi"/>
          <w:sz w:val="36"/>
        </w:rPr>
        <w:lastRenderedPageBreak/>
        <w:t>Gobierno del Estado de Tamaulipas</w:t>
      </w:r>
    </w:p>
    <w:p w14:paraId="5EE0DEAB" w14:textId="77777777" w:rsidR="006E4769" w:rsidRPr="00600ADC" w:rsidRDefault="006E4769" w:rsidP="006E4769">
      <w:pPr>
        <w:pStyle w:val="Descripcin"/>
        <w:rPr>
          <w:rFonts w:asciiTheme="minorHAnsi" w:hAnsiTheme="minorHAnsi"/>
          <w:sz w:val="6"/>
          <w:szCs w:val="6"/>
        </w:rPr>
      </w:pPr>
    </w:p>
    <w:p w14:paraId="73CB39F5" w14:textId="77777777" w:rsidR="006E4769" w:rsidRPr="00600ADC" w:rsidRDefault="006E4769" w:rsidP="006E4769">
      <w:pPr>
        <w:pStyle w:val="Descripcin"/>
        <w:rPr>
          <w:rFonts w:asciiTheme="minorHAnsi" w:hAnsiTheme="minorHAnsi"/>
        </w:rPr>
      </w:pPr>
      <w:r w:rsidRPr="00600ADC">
        <w:rPr>
          <w:rFonts w:asciiTheme="minorHAnsi" w:hAnsiTheme="minorHAnsi"/>
        </w:rPr>
        <w:t xml:space="preserve">Secretaría de Obras Públicas </w:t>
      </w:r>
    </w:p>
    <w:p w14:paraId="567B6529" w14:textId="77777777" w:rsidR="006E4769" w:rsidRPr="00600ADC" w:rsidRDefault="006E4769" w:rsidP="006E4769">
      <w:pPr>
        <w:jc w:val="center"/>
        <w:rPr>
          <w:rFonts w:asciiTheme="minorHAnsi" w:hAnsiTheme="minorHAnsi" w:cs="Arial"/>
          <w:b/>
          <w:sz w:val="6"/>
          <w:szCs w:val="6"/>
          <w:lang w:val="es-MX"/>
        </w:rPr>
      </w:pPr>
    </w:p>
    <w:p w14:paraId="56E4CB28" w14:textId="77777777" w:rsidR="006E4769" w:rsidRPr="00600ADC" w:rsidRDefault="006E4769" w:rsidP="006E4769">
      <w:pPr>
        <w:jc w:val="center"/>
        <w:rPr>
          <w:rFonts w:asciiTheme="minorHAnsi" w:hAnsiTheme="minorHAnsi" w:cs="Arial"/>
          <w:b/>
          <w:sz w:val="24"/>
          <w:szCs w:val="24"/>
          <w:lang w:val="es-MX"/>
        </w:rPr>
      </w:pPr>
      <w:r w:rsidRPr="00600ADC">
        <w:rPr>
          <w:rFonts w:asciiTheme="minorHAnsi" w:hAnsiTheme="minorHAnsi" w:cs="Arial"/>
          <w:b/>
          <w:sz w:val="24"/>
          <w:szCs w:val="24"/>
          <w:lang w:val="es-MX"/>
        </w:rPr>
        <w:t>SUBSECRETARÍA DE PROYECTOS Y LICITACIONES</w:t>
      </w:r>
    </w:p>
    <w:p w14:paraId="2252A1A3" w14:textId="77777777" w:rsidR="006E4769" w:rsidRPr="00600ADC" w:rsidRDefault="006E4769" w:rsidP="006E4769">
      <w:pPr>
        <w:tabs>
          <w:tab w:val="left" w:pos="-720"/>
        </w:tabs>
        <w:jc w:val="both"/>
        <w:rPr>
          <w:rFonts w:asciiTheme="minorHAnsi" w:hAnsiTheme="minorHAnsi" w:cs="Arial"/>
          <w:sz w:val="24"/>
          <w:lang w:val="es-MX"/>
        </w:rPr>
      </w:pPr>
    </w:p>
    <w:p w14:paraId="570FB777" w14:textId="77777777" w:rsidR="006E4769" w:rsidRPr="00600ADC" w:rsidRDefault="006E4769" w:rsidP="006E4769">
      <w:pPr>
        <w:tabs>
          <w:tab w:val="left" w:pos="-720"/>
          <w:tab w:val="left" w:pos="7050"/>
        </w:tabs>
        <w:jc w:val="both"/>
        <w:rPr>
          <w:rFonts w:asciiTheme="minorHAnsi" w:hAnsiTheme="minorHAnsi" w:cs="Arial"/>
          <w:sz w:val="24"/>
          <w:lang w:val="es-MX"/>
        </w:rPr>
      </w:pPr>
      <w:r w:rsidRPr="00600ADC">
        <w:rPr>
          <w:rFonts w:asciiTheme="minorHAnsi" w:hAnsiTheme="minorHAnsi" w:cs="Arial"/>
          <w:sz w:val="24"/>
          <w:lang w:val="es-MX"/>
        </w:rPr>
        <w:tab/>
      </w:r>
    </w:p>
    <w:p w14:paraId="10FE347D" w14:textId="77777777" w:rsidR="006E4769" w:rsidRPr="00600ADC" w:rsidRDefault="006E4769" w:rsidP="006E4769">
      <w:pPr>
        <w:jc w:val="center"/>
        <w:rPr>
          <w:rFonts w:asciiTheme="minorHAnsi" w:hAnsiTheme="minorHAnsi"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600ADC" w14:paraId="0B47AA24" w14:textId="77777777" w:rsidTr="000222A4">
        <w:trPr>
          <w:trHeight w:val="696"/>
        </w:trPr>
        <w:tc>
          <w:tcPr>
            <w:tcW w:w="2480" w:type="dxa"/>
          </w:tcPr>
          <w:p w14:paraId="0330543D" w14:textId="77777777" w:rsidR="006E4769" w:rsidRPr="00600ADC" w:rsidRDefault="006E4769" w:rsidP="000222A4">
            <w:pPr>
              <w:rPr>
                <w:rFonts w:asciiTheme="minorHAnsi" w:hAnsiTheme="minorHAnsi" w:cs="Arial"/>
                <w:b/>
                <w:sz w:val="24"/>
                <w:lang w:val="es-MX"/>
              </w:rPr>
            </w:pPr>
            <w:r w:rsidRPr="00600ADC">
              <w:rPr>
                <w:rFonts w:asciiTheme="minorHAnsi" w:hAnsiTheme="minorHAnsi" w:cs="Arial"/>
                <w:b/>
                <w:sz w:val="24"/>
                <w:lang w:val="es-MX"/>
              </w:rPr>
              <w:t>Licitación Num.:</w:t>
            </w:r>
          </w:p>
        </w:tc>
        <w:tc>
          <w:tcPr>
            <w:tcW w:w="6500" w:type="dxa"/>
          </w:tcPr>
          <w:p w14:paraId="701C5DCE" w14:textId="4432AF5E" w:rsidR="006E4769" w:rsidRPr="00600ADC" w:rsidRDefault="004400DD" w:rsidP="000222A4">
            <w:pPr>
              <w:rPr>
                <w:rFonts w:asciiTheme="minorHAnsi" w:hAnsiTheme="minorHAnsi" w:cs="Arial"/>
                <w:bCs/>
                <w:sz w:val="24"/>
                <w:lang w:val="es-MX"/>
              </w:rPr>
            </w:pPr>
            <w:r w:rsidRPr="004400DD">
              <w:rPr>
                <w:rFonts w:asciiTheme="minorHAnsi" w:hAnsiTheme="minorHAnsi" w:cs="Arial"/>
                <w:b/>
                <w:sz w:val="24"/>
                <w:lang w:val="es-MX"/>
              </w:rPr>
              <w:t>LPE-N048-2025</w:t>
            </w:r>
          </w:p>
        </w:tc>
      </w:tr>
      <w:tr w:rsidR="00C07195" w:rsidRPr="00600ADC" w14:paraId="1CE315E9" w14:textId="77777777" w:rsidTr="000222A4">
        <w:trPr>
          <w:trHeight w:val="721"/>
        </w:trPr>
        <w:tc>
          <w:tcPr>
            <w:tcW w:w="2480" w:type="dxa"/>
          </w:tcPr>
          <w:p w14:paraId="5756ECAF" w14:textId="77777777" w:rsidR="00C07195" w:rsidRPr="00600ADC" w:rsidRDefault="00C07195" w:rsidP="00C07195">
            <w:pPr>
              <w:rPr>
                <w:rFonts w:asciiTheme="minorHAnsi" w:hAnsiTheme="minorHAnsi" w:cs="Arial"/>
                <w:b/>
                <w:sz w:val="24"/>
                <w:lang w:val="es-MX"/>
              </w:rPr>
            </w:pPr>
            <w:r w:rsidRPr="00600ADC">
              <w:rPr>
                <w:rFonts w:asciiTheme="minorHAnsi" w:hAnsiTheme="minorHAnsi" w:cs="Arial"/>
                <w:b/>
                <w:sz w:val="24"/>
                <w:lang w:val="es-MX"/>
              </w:rPr>
              <w:t>Obra :</w:t>
            </w:r>
          </w:p>
        </w:tc>
        <w:tc>
          <w:tcPr>
            <w:tcW w:w="6500" w:type="dxa"/>
          </w:tcPr>
          <w:p w14:paraId="3CC2EBF6" w14:textId="4FC693E6" w:rsidR="00C07195" w:rsidRPr="00600ADC" w:rsidRDefault="006940E3" w:rsidP="00C07195">
            <w:pPr>
              <w:tabs>
                <w:tab w:val="left" w:pos="-720"/>
              </w:tabs>
              <w:jc w:val="both"/>
              <w:rPr>
                <w:rFonts w:asciiTheme="minorHAnsi" w:hAnsiTheme="minorHAnsi" w:cs="Arial"/>
                <w:b/>
                <w:sz w:val="28"/>
                <w:szCs w:val="28"/>
                <w:lang w:val="es-MX"/>
              </w:rPr>
            </w:pPr>
            <w:r w:rsidRPr="006940E3">
              <w:rPr>
                <w:rFonts w:asciiTheme="minorHAnsi" w:hAnsiTheme="minorHAnsi" w:cs="Arial"/>
                <w:b/>
                <w:sz w:val="28"/>
                <w:szCs w:val="28"/>
              </w:rPr>
              <w:t>REHABILITACIÓN DE PAVIMENTO HIDRÁULICO DE DIVERSAS VIALIDADES DE CD. MADERO, TAMAULIPAS (PAQUETE 4)</w:t>
            </w:r>
          </w:p>
        </w:tc>
      </w:tr>
    </w:tbl>
    <w:p w14:paraId="4ECC4171" w14:textId="77777777" w:rsidR="003C4F32" w:rsidRPr="00600ADC" w:rsidRDefault="00A029B4" w:rsidP="00646298">
      <w:pPr>
        <w:spacing w:line="240" w:lineRule="atLeast"/>
        <w:jc w:val="both"/>
        <w:rPr>
          <w:rFonts w:asciiTheme="minorHAnsi" w:hAnsiTheme="minorHAnsi" w:cs="Arial"/>
          <w:sz w:val="24"/>
          <w:lang w:val="it"/>
        </w:rPr>
      </w:pPr>
      <w:r w:rsidRPr="00600ADC">
        <w:rPr>
          <w:rFonts w:asciiTheme="minorHAnsi" w:hAnsiTheme="minorHAnsi" w:cs="Arial"/>
          <w:noProof/>
          <w:sz w:val="24"/>
          <w:lang w:val="es-MX" w:eastAsia="es-MX"/>
        </w:rPr>
        <mc:AlternateContent>
          <mc:Choice Requires="wps">
            <w:drawing>
              <wp:anchor distT="0" distB="0" distL="114300" distR="114300" simplePos="0" relativeHeight="251656192"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7A9E1" id="Rectangle 6"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600ADC"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Arial"/>
          <w:b/>
          <w:sz w:val="28"/>
          <w:szCs w:val="28"/>
          <w:lang w:val="it"/>
        </w:rPr>
      </w:pPr>
      <w:r w:rsidRPr="00600ADC">
        <w:rPr>
          <w:rFonts w:asciiTheme="minorHAnsi" w:hAnsiTheme="minorHAnsi" w:cs="Arial"/>
          <w:b/>
          <w:sz w:val="28"/>
          <w:szCs w:val="28"/>
          <w:lang w:val="it"/>
        </w:rPr>
        <w:t>ESPECIFICACIONES GENERALES</w:t>
      </w:r>
    </w:p>
    <w:p w14:paraId="0C73D1D4" w14:textId="77777777" w:rsidR="00951967" w:rsidRPr="00600ADC"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b/>
          <w:sz w:val="24"/>
          <w:lang w:val="it"/>
        </w:rPr>
      </w:pPr>
    </w:p>
    <w:p w14:paraId="5245657E" w14:textId="77777777" w:rsidR="001862F9" w:rsidRPr="00600ADC" w:rsidRDefault="001862F9" w:rsidP="00951967">
      <w:pPr>
        <w:spacing w:line="240" w:lineRule="atLeast"/>
        <w:jc w:val="both"/>
        <w:rPr>
          <w:rFonts w:asciiTheme="minorHAnsi" w:hAnsiTheme="minorHAnsi"/>
          <w:b/>
          <w:sz w:val="24"/>
          <w:lang w:val="es-MX"/>
        </w:rPr>
      </w:pPr>
    </w:p>
    <w:p w14:paraId="4B536472" w14:textId="77777777" w:rsidR="00951967" w:rsidRPr="00600ADC" w:rsidRDefault="00951967" w:rsidP="00951967">
      <w:pPr>
        <w:spacing w:line="240" w:lineRule="atLeast"/>
        <w:jc w:val="both"/>
        <w:rPr>
          <w:rFonts w:asciiTheme="minorHAnsi" w:hAnsiTheme="minorHAnsi"/>
          <w:b/>
          <w:bCs/>
          <w:sz w:val="24"/>
        </w:rPr>
      </w:pPr>
      <w:r w:rsidRPr="00600ADC">
        <w:rPr>
          <w:rFonts w:asciiTheme="minorHAnsi" w:hAnsiTheme="minorHAnsi"/>
          <w:b/>
          <w:sz w:val="24"/>
          <w:lang w:val="es-MX"/>
        </w:rPr>
        <w:t xml:space="preserve">E.G.1. </w:t>
      </w:r>
      <w:r w:rsidRPr="00600ADC">
        <w:rPr>
          <w:rFonts w:asciiTheme="minorHAnsi" w:hAnsiTheme="minorHAnsi"/>
          <w:b/>
          <w:sz w:val="24"/>
        </w:rPr>
        <w:t xml:space="preserve"> </w:t>
      </w:r>
      <w:r w:rsidRPr="00600ADC">
        <w:rPr>
          <w:rFonts w:asciiTheme="minorHAnsi" w:hAnsiTheme="minorHAnsi"/>
          <w:b/>
          <w:bCs/>
          <w:sz w:val="24"/>
        </w:rPr>
        <w:t>DATOS CONSIGNADOS EN EL PROYECTO Y/O BASES DE LICITACIÓN Y SUS APENDICES.</w:t>
      </w:r>
    </w:p>
    <w:p w14:paraId="594142CD" w14:textId="77777777" w:rsidR="00951967" w:rsidRPr="00600ADC" w:rsidRDefault="00951967" w:rsidP="00951967">
      <w:pPr>
        <w:spacing w:line="240" w:lineRule="atLeast"/>
        <w:ind w:left="2160" w:hanging="2160"/>
        <w:jc w:val="both"/>
        <w:rPr>
          <w:rFonts w:asciiTheme="minorHAnsi" w:hAnsiTheme="minorHAnsi"/>
          <w:b/>
          <w:sz w:val="24"/>
        </w:rPr>
      </w:pPr>
    </w:p>
    <w:p w14:paraId="37ACA710" w14:textId="77777777" w:rsidR="00951967" w:rsidRPr="00600AD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b/>
          <w:sz w:val="24"/>
          <w:lang w:val="it"/>
        </w:rPr>
      </w:pPr>
      <w:r w:rsidRPr="00600ADC">
        <w:rPr>
          <w:rFonts w:asciiTheme="minorHAnsi" w:hAnsi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600ADC">
          <w:rPr>
            <w:rFonts w:asciiTheme="minorHAnsi" w:hAnsiTheme="minorHAnsi"/>
            <w:sz w:val="24"/>
          </w:rPr>
          <w:t>la SOP</w:t>
        </w:r>
      </w:smartTag>
      <w:r w:rsidRPr="00600ADC">
        <w:rPr>
          <w:rFonts w:asciiTheme="minorHAnsi" w:hAnsi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600ADC"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b/>
          <w:sz w:val="24"/>
          <w:lang w:val="it"/>
        </w:rPr>
      </w:pPr>
    </w:p>
    <w:p w14:paraId="77C772A6" w14:textId="77777777" w:rsidR="00951967" w:rsidRPr="00600ADC" w:rsidRDefault="00951967" w:rsidP="00951967">
      <w:pPr>
        <w:spacing w:line="240" w:lineRule="atLeast"/>
        <w:ind w:left="2160" w:hanging="2160"/>
        <w:jc w:val="both"/>
        <w:rPr>
          <w:rFonts w:asciiTheme="minorHAnsi" w:hAnsiTheme="minorHAnsi"/>
          <w:b/>
          <w:bCs/>
          <w:sz w:val="24"/>
        </w:rPr>
      </w:pPr>
      <w:r w:rsidRPr="00600ADC">
        <w:rPr>
          <w:rFonts w:asciiTheme="minorHAnsi" w:hAnsiTheme="minorHAnsi"/>
          <w:b/>
          <w:sz w:val="24"/>
        </w:rPr>
        <w:t xml:space="preserve">E.G.2.   </w:t>
      </w:r>
      <w:r w:rsidRPr="00600ADC">
        <w:rPr>
          <w:rFonts w:asciiTheme="minorHAnsi" w:hAnsiTheme="minorHAnsi"/>
          <w:b/>
          <w:bCs/>
          <w:sz w:val="24"/>
        </w:rPr>
        <w:t>BANCOS DE MATERIALES Y DEPÓSITOS</w:t>
      </w:r>
    </w:p>
    <w:p w14:paraId="398651B3" w14:textId="77777777" w:rsidR="00951967" w:rsidRPr="00600ADC" w:rsidRDefault="00951967" w:rsidP="00951967">
      <w:pPr>
        <w:spacing w:line="240" w:lineRule="atLeast"/>
        <w:ind w:left="2160" w:hanging="2160"/>
        <w:jc w:val="both"/>
        <w:rPr>
          <w:rFonts w:asciiTheme="minorHAnsi" w:hAnsiTheme="minorHAnsi"/>
          <w:b/>
          <w:sz w:val="24"/>
        </w:rPr>
      </w:pPr>
    </w:p>
    <w:p w14:paraId="70F9228E" w14:textId="77777777" w:rsidR="00951967" w:rsidRPr="00600ADC" w:rsidRDefault="006E4769" w:rsidP="00951967">
      <w:pPr>
        <w:spacing w:line="240" w:lineRule="atLeast"/>
        <w:jc w:val="both"/>
        <w:rPr>
          <w:rFonts w:asciiTheme="minorHAnsi" w:hAnsiTheme="minorHAnsi"/>
          <w:sz w:val="24"/>
        </w:rPr>
      </w:pPr>
      <w:r w:rsidRPr="00600ADC">
        <w:rPr>
          <w:rFonts w:asciiTheme="minorHAnsi" w:hAnsiTheme="minorHAnsi"/>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w:t>
      </w:r>
      <w:r w:rsidRPr="00600ADC">
        <w:rPr>
          <w:rFonts w:asciiTheme="minorHAnsi" w:hAnsiTheme="minorHAnsi"/>
          <w:sz w:val="24"/>
        </w:rPr>
        <w:lastRenderedPageBreak/>
        <w:t>materiales y de depósito y el considerado en los análisis, justificará reclamación alguna en relación con los precios unitarios contenidos en la proposición.</w:t>
      </w:r>
    </w:p>
    <w:p w14:paraId="20AF9C52" w14:textId="77777777" w:rsidR="00951967" w:rsidRPr="00600ADC" w:rsidRDefault="00951967" w:rsidP="00951967">
      <w:pPr>
        <w:spacing w:line="240" w:lineRule="atLeast"/>
        <w:jc w:val="both"/>
        <w:rPr>
          <w:rFonts w:asciiTheme="minorHAnsi" w:hAnsiTheme="minorHAnsi"/>
          <w:sz w:val="24"/>
        </w:rPr>
      </w:pPr>
    </w:p>
    <w:p w14:paraId="0C0CBDA6" w14:textId="77777777" w:rsidR="00951967" w:rsidRPr="00600ADC" w:rsidRDefault="00951967" w:rsidP="00951967">
      <w:pPr>
        <w:spacing w:line="240" w:lineRule="atLeast"/>
        <w:jc w:val="both"/>
        <w:rPr>
          <w:rFonts w:asciiTheme="minorHAnsi" w:hAnsiTheme="minorHAnsi"/>
          <w:sz w:val="24"/>
        </w:rPr>
      </w:pPr>
    </w:p>
    <w:p w14:paraId="5FD44432" w14:textId="77777777" w:rsidR="00951967" w:rsidRPr="00600ADC" w:rsidRDefault="00951967" w:rsidP="00951967">
      <w:pPr>
        <w:spacing w:line="240" w:lineRule="atLeast"/>
        <w:jc w:val="both"/>
        <w:rPr>
          <w:rFonts w:asciiTheme="minorHAnsi" w:hAnsiTheme="minorHAnsi"/>
          <w:b/>
          <w:bCs/>
          <w:sz w:val="24"/>
        </w:rPr>
      </w:pPr>
      <w:r w:rsidRPr="00600ADC">
        <w:rPr>
          <w:rFonts w:asciiTheme="minorHAnsi" w:hAnsiTheme="minorHAnsi"/>
          <w:b/>
          <w:sz w:val="24"/>
        </w:rPr>
        <w:t xml:space="preserve">E.G.3.   </w:t>
      </w:r>
      <w:r w:rsidRPr="00600ADC">
        <w:rPr>
          <w:rFonts w:asciiTheme="minorHAnsi" w:hAnsiTheme="minorHAnsi"/>
          <w:b/>
          <w:bCs/>
          <w:sz w:val="24"/>
        </w:rPr>
        <w:t>DESVIACIONES, CAMINOS DE ACCESO Y  DISPOSITIVOS O TRABAJOS DE PROTECCIÓN.</w:t>
      </w:r>
    </w:p>
    <w:p w14:paraId="6D492986" w14:textId="77777777" w:rsidR="00951967" w:rsidRPr="00600ADC" w:rsidRDefault="00951967" w:rsidP="00951967">
      <w:pPr>
        <w:spacing w:line="240" w:lineRule="atLeast"/>
        <w:ind w:left="2160" w:hanging="2160"/>
        <w:jc w:val="both"/>
        <w:rPr>
          <w:rFonts w:asciiTheme="minorHAnsi" w:hAnsiTheme="minorHAnsi"/>
          <w:b/>
          <w:sz w:val="22"/>
        </w:rPr>
      </w:pPr>
    </w:p>
    <w:p w14:paraId="2ACAE115" w14:textId="77777777" w:rsidR="00951967" w:rsidRPr="00600ADC" w:rsidRDefault="00951967" w:rsidP="00951967">
      <w:pPr>
        <w:spacing w:line="240" w:lineRule="atLeast"/>
        <w:jc w:val="both"/>
        <w:rPr>
          <w:rFonts w:asciiTheme="minorHAnsi" w:hAnsiTheme="minorHAnsi"/>
          <w:b/>
          <w:sz w:val="24"/>
          <w:u w:val="single"/>
        </w:rPr>
      </w:pPr>
      <w:r w:rsidRPr="00600ADC">
        <w:rPr>
          <w:rFonts w:asciiTheme="minorHAnsi" w:hAnsi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600ADC">
        <w:rPr>
          <w:rFonts w:asciiTheme="minorHAnsi" w:hAnsi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600ADC">
          <w:rPr>
            <w:rFonts w:asciiTheme="minorHAnsi" w:hAnsiTheme="minorHAnsi"/>
            <w:b/>
            <w:sz w:val="24"/>
            <w:u w:val="single"/>
          </w:rPr>
          <w:t>la SOP</w:t>
        </w:r>
      </w:smartTag>
      <w:r w:rsidRPr="00600ADC">
        <w:rPr>
          <w:rFonts w:asciiTheme="minorHAnsi" w:hAnsi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14:paraId="4429AF95" w14:textId="77777777" w:rsidR="00951967" w:rsidRPr="00600ADC" w:rsidRDefault="00951967" w:rsidP="00951967">
      <w:pPr>
        <w:spacing w:line="240" w:lineRule="atLeast"/>
        <w:jc w:val="both"/>
        <w:rPr>
          <w:rFonts w:asciiTheme="minorHAnsi" w:hAnsiTheme="minorHAnsi"/>
          <w:b/>
          <w:sz w:val="24"/>
          <w:u w:val="single"/>
        </w:rPr>
      </w:pPr>
    </w:p>
    <w:p w14:paraId="0E41AF83" w14:textId="77777777" w:rsidR="00951967" w:rsidRPr="00600ADC" w:rsidRDefault="00951967" w:rsidP="00951967">
      <w:pPr>
        <w:spacing w:line="240" w:lineRule="atLeast"/>
        <w:jc w:val="both"/>
        <w:rPr>
          <w:rFonts w:asciiTheme="minorHAnsi" w:hAnsiTheme="minorHAnsi"/>
          <w:sz w:val="24"/>
        </w:rPr>
      </w:pPr>
      <w:r w:rsidRPr="00600ADC">
        <w:rPr>
          <w:rFonts w:asciiTheme="minorHAnsi" w:hAnsi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600ADC" w:rsidRDefault="00951967" w:rsidP="00951967">
      <w:pPr>
        <w:spacing w:line="240" w:lineRule="atLeast"/>
        <w:jc w:val="both"/>
        <w:rPr>
          <w:rFonts w:asciiTheme="minorHAnsi" w:hAnsiTheme="minorHAnsi"/>
          <w:sz w:val="24"/>
        </w:rPr>
      </w:pPr>
    </w:p>
    <w:p w14:paraId="05DDC712" w14:textId="77777777" w:rsidR="00951967" w:rsidRPr="00600ADC" w:rsidRDefault="00951967" w:rsidP="00951967">
      <w:pPr>
        <w:spacing w:line="240" w:lineRule="atLeast"/>
        <w:jc w:val="both"/>
        <w:rPr>
          <w:rFonts w:asciiTheme="minorHAnsi" w:hAnsiTheme="minorHAnsi"/>
          <w:sz w:val="24"/>
        </w:rPr>
      </w:pPr>
      <w:r w:rsidRPr="00600ADC">
        <w:rPr>
          <w:rFonts w:asciiTheme="minorHAnsi" w:hAnsi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Optica,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600ADC">
        <w:rPr>
          <w:rFonts w:asciiTheme="minorHAnsi" w:hAnsiTheme="minorHAnsi"/>
          <w:sz w:val="24"/>
          <w:u w:val="single"/>
        </w:rPr>
        <w:t>controladas</w:t>
      </w:r>
      <w:r w:rsidR="008D7AF1" w:rsidRPr="00600ADC">
        <w:rPr>
          <w:rFonts w:asciiTheme="minorHAnsi" w:hAnsiTheme="minorHAnsi"/>
          <w:sz w:val="24"/>
        </w:rPr>
        <w:t xml:space="preserve"> para evitar daños a terceros.</w:t>
      </w:r>
    </w:p>
    <w:p w14:paraId="282AC133" w14:textId="77777777" w:rsidR="00951967" w:rsidRPr="00600ADC" w:rsidRDefault="00951967" w:rsidP="00951967">
      <w:pPr>
        <w:spacing w:line="240" w:lineRule="atLeast"/>
        <w:jc w:val="both"/>
        <w:rPr>
          <w:rFonts w:asciiTheme="minorHAnsi" w:hAnsiTheme="minorHAnsi" w:cs="Arial"/>
          <w:sz w:val="24"/>
          <w:szCs w:val="24"/>
        </w:rPr>
      </w:pPr>
    </w:p>
    <w:p w14:paraId="0B429C32" w14:textId="77777777" w:rsidR="00E13878" w:rsidRPr="00600ADC" w:rsidRDefault="00E13878" w:rsidP="00951967">
      <w:pPr>
        <w:spacing w:line="240" w:lineRule="atLeast"/>
        <w:jc w:val="both"/>
        <w:rPr>
          <w:rFonts w:asciiTheme="minorHAnsi" w:hAnsiTheme="minorHAnsi" w:cs="Arial"/>
          <w:sz w:val="24"/>
          <w:szCs w:val="24"/>
        </w:rPr>
      </w:pPr>
    </w:p>
    <w:p w14:paraId="156ED567" w14:textId="77777777" w:rsidR="004E1F05" w:rsidRPr="00600ADC" w:rsidRDefault="004E1F05" w:rsidP="004E1F05">
      <w:pPr>
        <w:spacing w:line="240" w:lineRule="atLeast"/>
        <w:ind w:left="1985" w:hanging="1985"/>
        <w:jc w:val="both"/>
        <w:rPr>
          <w:rFonts w:asciiTheme="minorHAnsi" w:hAnsiTheme="minorHAnsi"/>
          <w:b/>
          <w:bCs/>
          <w:sz w:val="24"/>
        </w:rPr>
      </w:pPr>
      <w:r w:rsidRPr="00600ADC">
        <w:rPr>
          <w:rFonts w:asciiTheme="minorHAnsi" w:hAnsiTheme="minorHAnsi"/>
          <w:b/>
          <w:sz w:val="24"/>
        </w:rPr>
        <w:t xml:space="preserve">E.G. 4.  </w:t>
      </w:r>
      <w:r w:rsidRPr="00600ADC">
        <w:rPr>
          <w:rFonts w:asciiTheme="minorHAnsi" w:hAnsiTheme="minorHAnsi"/>
          <w:b/>
          <w:bCs/>
          <w:sz w:val="24"/>
        </w:rPr>
        <w:t xml:space="preserve">MATERIALES  ASFALTICOS  </w:t>
      </w:r>
    </w:p>
    <w:p w14:paraId="57FD7C7A" w14:textId="77777777" w:rsidR="004E1F05" w:rsidRPr="00600ADC" w:rsidRDefault="004E1F05" w:rsidP="004E1F05">
      <w:pPr>
        <w:spacing w:line="240" w:lineRule="atLeast"/>
        <w:jc w:val="both"/>
        <w:rPr>
          <w:rFonts w:asciiTheme="minorHAnsi" w:hAnsiTheme="minorHAnsi"/>
          <w:sz w:val="24"/>
          <w:u w:val="single"/>
        </w:rPr>
      </w:pPr>
    </w:p>
    <w:p w14:paraId="329D26AB" w14:textId="77777777" w:rsidR="004E1F05" w:rsidRPr="00600ADC" w:rsidRDefault="004E1F05" w:rsidP="004E1F05">
      <w:pPr>
        <w:spacing w:line="240" w:lineRule="atLeast"/>
        <w:jc w:val="both"/>
        <w:rPr>
          <w:rFonts w:asciiTheme="minorHAnsi" w:hAnsiTheme="minorHAnsi"/>
          <w:sz w:val="24"/>
        </w:rPr>
      </w:pPr>
      <w:r w:rsidRPr="00600ADC">
        <w:rPr>
          <w:rFonts w:asciiTheme="minorHAnsi" w:hAnsiTheme="minorHAnsi"/>
          <w:sz w:val="24"/>
        </w:rPr>
        <w:t>Para el análisis e integración de los precios correspondientes a los productos asfálticos, deberán considerarse los costos de adquisición actualizados.</w:t>
      </w:r>
    </w:p>
    <w:p w14:paraId="51E13980" w14:textId="77777777" w:rsidR="004E1F05" w:rsidRPr="00600ADC" w:rsidRDefault="004E1F05" w:rsidP="004E1F05">
      <w:pPr>
        <w:spacing w:line="240" w:lineRule="atLeast"/>
        <w:jc w:val="both"/>
        <w:rPr>
          <w:rFonts w:asciiTheme="minorHAnsi" w:hAnsiTheme="minorHAnsi"/>
          <w:sz w:val="24"/>
        </w:rPr>
      </w:pPr>
    </w:p>
    <w:p w14:paraId="4867B300" w14:textId="77777777" w:rsidR="004E1F05" w:rsidRPr="00600ADC" w:rsidRDefault="004E1F05" w:rsidP="004E1F05">
      <w:pPr>
        <w:spacing w:line="240" w:lineRule="atLeast"/>
        <w:jc w:val="both"/>
        <w:rPr>
          <w:rFonts w:asciiTheme="minorHAnsi" w:hAnsiTheme="minorHAnsi"/>
          <w:sz w:val="24"/>
        </w:rPr>
      </w:pPr>
      <w:r w:rsidRPr="00600ADC">
        <w:rPr>
          <w:rFonts w:asciiTheme="minorHAnsi" w:hAnsiTheme="minorHAnsi"/>
          <w:sz w:val="24"/>
        </w:rPr>
        <w:lastRenderedPageBreak/>
        <w:t xml:space="preserve">Si durante la ejecución de la obra y por variación en los costos de estos materiales, procede a juicio de </w:t>
      </w:r>
      <w:smartTag w:uri="urn:schemas-microsoft-com:office:smarttags" w:element="PersonName">
        <w:smartTagPr>
          <w:attr w:name="ProductID" w:val="la SOP"/>
        </w:smartTagPr>
        <w:r w:rsidRPr="00600ADC">
          <w:rPr>
            <w:rFonts w:asciiTheme="minorHAnsi" w:hAnsiTheme="minorHAnsi"/>
            <w:sz w:val="24"/>
          </w:rPr>
          <w:t>la SOP</w:t>
        </w:r>
      </w:smartTag>
      <w:r w:rsidRPr="00600ADC">
        <w:rPr>
          <w:rFonts w:asciiTheme="minorHAnsi" w:hAnsiTheme="minorHAnsi"/>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Pr="00600ADC" w:rsidRDefault="00CF4D0C" w:rsidP="00951967">
      <w:pPr>
        <w:spacing w:line="240" w:lineRule="atLeast"/>
        <w:jc w:val="both"/>
        <w:rPr>
          <w:rFonts w:asciiTheme="minorHAnsi" w:hAnsiTheme="minorHAnsi" w:cs="Arial"/>
          <w:sz w:val="24"/>
          <w:szCs w:val="24"/>
        </w:rPr>
      </w:pPr>
    </w:p>
    <w:p w14:paraId="4B055C45" w14:textId="77777777" w:rsidR="00E13878" w:rsidRPr="00600ADC" w:rsidRDefault="00E13878" w:rsidP="00951967">
      <w:pPr>
        <w:spacing w:line="240" w:lineRule="atLeast"/>
        <w:jc w:val="both"/>
        <w:rPr>
          <w:rFonts w:asciiTheme="minorHAnsi" w:hAnsiTheme="minorHAnsi" w:cs="Arial"/>
          <w:sz w:val="24"/>
          <w:szCs w:val="24"/>
        </w:rPr>
      </w:pPr>
    </w:p>
    <w:p w14:paraId="27B1AA52" w14:textId="77777777" w:rsidR="00951967" w:rsidRPr="00600ADC" w:rsidRDefault="00C2450B" w:rsidP="00951967">
      <w:pPr>
        <w:pStyle w:val="Sangra3detindependiente"/>
        <w:ind w:left="0" w:firstLine="0"/>
        <w:rPr>
          <w:rFonts w:asciiTheme="minorHAnsi" w:hAnsiTheme="minorHAnsi"/>
          <w:b/>
          <w:sz w:val="24"/>
          <w:szCs w:val="24"/>
        </w:rPr>
      </w:pPr>
      <w:r w:rsidRPr="00600ADC">
        <w:rPr>
          <w:rFonts w:asciiTheme="minorHAnsi" w:hAnsiTheme="minorHAnsi"/>
          <w:b/>
          <w:sz w:val="24"/>
          <w:szCs w:val="24"/>
        </w:rPr>
        <w:t>E.G.5</w:t>
      </w:r>
      <w:r w:rsidR="00951967" w:rsidRPr="00600ADC">
        <w:rPr>
          <w:rFonts w:asciiTheme="minorHAnsi" w:hAnsiTheme="minorHAnsi"/>
          <w:b/>
          <w:sz w:val="24"/>
          <w:szCs w:val="24"/>
        </w:rPr>
        <w:t>.   OBLIGACIONES DEL CONTRATISTA PARA MANTENER EN LA OBRA, EL EQUIPO BASICO Y PERSONAL</w:t>
      </w:r>
    </w:p>
    <w:p w14:paraId="65DFCACD" w14:textId="77777777" w:rsidR="00951967" w:rsidRPr="00600ADC" w:rsidRDefault="00951967" w:rsidP="00951967">
      <w:pPr>
        <w:jc w:val="both"/>
        <w:rPr>
          <w:rFonts w:asciiTheme="minorHAnsi" w:hAnsiTheme="minorHAnsi" w:cs="Arial"/>
          <w:lang w:val="es-MX"/>
        </w:rPr>
      </w:pPr>
    </w:p>
    <w:p w14:paraId="55741175" w14:textId="77777777" w:rsidR="00951967" w:rsidRPr="00600ADC" w:rsidRDefault="00951967" w:rsidP="00951967">
      <w:pPr>
        <w:jc w:val="both"/>
        <w:rPr>
          <w:rFonts w:asciiTheme="minorHAnsi" w:hAnsiTheme="minorHAnsi" w:cs="Arial"/>
          <w:sz w:val="24"/>
          <w:szCs w:val="24"/>
          <w:lang w:val="es-MX"/>
        </w:rPr>
      </w:pPr>
      <w:r w:rsidRPr="00600ADC">
        <w:rPr>
          <w:rFonts w:asciiTheme="minorHAnsi" w:hAnsiTheme="minorHAnsi"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600AD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szCs w:val="24"/>
          <w:lang w:val="es-MX"/>
        </w:rPr>
      </w:pPr>
    </w:p>
    <w:p w14:paraId="71ED5727" w14:textId="77777777" w:rsidR="00951967" w:rsidRPr="00600ADC" w:rsidRDefault="00951967" w:rsidP="00951967">
      <w:pPr>
        <w:jc w:val="both"/>
        <w:rPr>
          <w:rFonts w:asciiTheme="minorHAnsi" w:hAnsiTheme="minorHAnsi" w:cs="Arial"/>
          <w:sz w:val="24"/>
          <w:szCs w:val="24"/>
          <w:lang w:val="es-MX"/>
        </w:rPr>
      </w:pPr>
      <w:r w:rsidRPr="00600ADC">
        <w:rPr>
          <w:rFonts w:asciiTheme="minorHAnsi" w:hAnsiTheme="minorHAnsi"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600ADC" w:rsidRDefault="00951967" w:rsidP="00951967">
      <w:pPr>
        <w:spacing w:line="240" w:lineRule="atLeast"/>
        <w:jc w:val="both"/>
        <w:rPr>
          <w:rFonts w:asciiTheme="minorHAnsi" w:hAnsiTheme="minorHAnsi" w:cs="Arial"/>
          <w:sz w:val="24"/>
          <w:szCs w:val="24"/>
          <w:lang w:val="es-MX"/>
        </w:rPr>
      </w:pPr>
    </w:p>
    <w:p w14:paraId="4FB236A0" w14:textId="77777777" w:rsidR="00951967" w:rsidRPr="00600ADC" w:rsidRDefault="00951967" w:rsidP="00951967">
      <w:pPr>
        <w:spacing w:line="240" w:lineRule="atLeast"/>
        <w:jc w:val="both"/>
        <w:rPr>
          <w:rFonts w:asciiTheme="minorHAnsi" w:hAnsiTheme="minorHAnsi" w:cs="Arial"/>
          <w:sz w:val="24"/>
          <w:szCs w:val="24"/>
        </w:rPr>
      </w:pPr>
    </w:p>
    <w:p w14:paraId="02E66D8C" w14:textId="77777777" w:rsidR="00951967" w:rsidRPr="00600ADC" w:rsidRDefault="00C2450B" w:rsidP="00951967">
      <w:pPr>
        <w:pStyle w:val="Sangra3detindependiente"/>
        <w:ind w:left="0" w:firstLine="0"/>
        <w:rPr>
          <w:rFonts w:asciiTheme="minorHAnsi" w:hAnsiTheme="minorHAnsi"/>
          <w:b/>
          <w:sz w:val="24"/>
          <w:szCs w:val="24"/>
          <w:u w:val="single"/>
          <w:lang w:val="es-MX"/>
        </w:rPr>
      </w:pPr>
      <w:r w:rsidRPr="00600ADC">
        <w:rPr>
          <w:rFonts w:asciiTheme="minorHAnsi" w:hAnsiTheme="minorHAnsi" w:cs="Arial"/>
          <w:b/>
          <w:sz w:val="24"/>
          <w:szCs w:val="24"/>
          <w:lang w:val="es-MX"/>
        </w:rPr>
        <w:t>E.G.6</w:t>
      </w:r>
      <w:r w:rsidR="00951967" w:rsidRPr="00600ADC">
        <w:rPr>
          <w:rFonts w:asciiTheme="minorHAnsi" w:hAnsiTheme="minorHAnsi" w:cs="Arial"/>
          <w:b/>
          <w:sz w:val="24"/>
          <w:szCs w:val="24"/>
          <w:lang w:val="es-MX"/>
        </w:rPr>
        <w:t>.</w:t>
      </w:r>
      <w:r w:rsidR="0071572A" w:rsidRPr="00600ADC">
        <w:rPr>
          <w:rFonts w:asciiTheme="minorHAnsi" w:hAnsiTheme="minorHAnsi" w:cs="Arial"/>
          <w:b/>
          <w:sz w:val="24"/>
          <w:szCs w:val="24"/>
          <w:lang w:val="es-MX"/>
        </w:rPr>
        <w:t xml:space="preserve"> </w:t>
      </w:r>
      <w:r w:rsidR="00951967" w:rsidRPr="00600ADC">
        <w:rPr>
          <w:rFonts w:asciiTheme="minorHAnsi" w:hAnsiTheme="minorHAnsi" w:cs="Arial"/>
          <w:b/>
          <w:sz w:val="24"/>
          <w:szCs w:val="24"/>
          <w:lang w:val="es-MX"/>
        </w:rPr>
        <w:t xml:space="preserve"> </w:t>
      </w:r>
      <w:r w:rsidR="00951967" w:rsidRPr="00600ADC">
        <w:rPr>
          <w:rFonts w:asciiTheme="minorHAnsi" w:hAnsiTheme="minorHAnsi"/>
          <w:b/>
          <w:sz w:val="24"/>
          <w:szCs w:val="24"/>
          <w:lang w:val="es-MX"/>
        </w:rPr>
        <w:t>OBLIGACION DEL CONTRATISTA PARA EL CONTROL DE CALIDAD DE LA OBRA EJECUTADA Y PARA MANTENER LA CONTINUIDAD DEL TRANSITO</w:t>
      </w:r>
    </w:p>
    <w:p w14:paraId="5D054A08" w14:textId="77777777" w:rsidR="00951967" w:rsidRPr="00600ADC"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Arial"/>
          <w:sz w:val="24"/>
          <w:szCs w:val="24"/>
          <w:lang w:val="es-MX"/>
        </w:rPr>
      </w:pPr>
    </w:p>
    <w:p w14:paraId="2EF5FB43" w14:textId="77777777" w:rsidR="00951967" w:rsidRPr="00600ADC" w:rsidRDefault="00951967" w:rsidP="00951967">
      <w:pPr>
        <w:ind w:left="-180"/>
        <w:jc w:val="both"/>
        <w:rPr>
          <w:rFonts w:asciiTheme="minorHAnsi" w:hAnsiTheme="minorHAnsi"/>
          <w:sz w:val="24"/>
          <w:szCs w:val="24"/>
          <w:lang w:val="es-MX"/>
        </w:rPr>
      </w:pPr>
    </w:p>
    <w:p w14:paraId="2DB50877" w14:textId="77777777" w:rsidR="00951967" w:rsidRPr="00600ADC" w:rsidRDefault="00951967" w:rsidP="00951967">
      <w:pPr>
        <w:spacing w:line="240" w:lineRule="atLeast"/>
        <w:jc w:val="both"/>
        <w:rPr>
          <w:rFonts w:asciiTheme="minorHAnsi" w:hAnsiTheme="minorHAnsi"/>
          <w:sz w:val="24"/>
        </w:rPr>
      </w:pPr>
      <w:r w:rsidRPr="00600ADC">
        <w:rPr>
          <w:rFonts w:asciiTheme="minorHAnsi" w:hAnsi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600ADC" w:rsidRDefault="00951967" w:rsidP="00951967">
      <w:pPr>
        <w:spacing w:line="240" w:lineRule="atLeast"/>
        <w:jc w:val="both"/>
        <w:rPr>
          <w:rFonts w:asciiTheme="minorHAnsi" w:hAnsiTheme="minorHAnsi"/>
          <w:sz w:val="24"/>
        </w:rPr>
      </w:pPr>
    </w:p>
    <w:p w14:paraId="04266BA1" w14:textId="77777777" w:rsidR="00951967" w:rsidRPr="00600ADC" w:rsidRDefault="00951967" w:rsidP="00951967">
      <w:pPr>
        <w:spacing w:line="240" w:lineRule="atLeast"/>
        <w:jc w:val="both"/>
        <w:rPr>
          <w:rFonts w:asciiTheme="minorHAnsi" w:hAnsiTheme="minorHAnsi"/>
          <w:sz w:val="24"/>
        </w:rPr>
      </w:pPr>
      <w:r w:rsidRPr="00600ADC">
        <w:rPr>
          <w:rFonts w:asciiTheme="minorHAnsi" w:hAnsi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600ADC" w:rsidRDefault="00951967" w:rsidP="00951967">
      <w:pPr>
        <w:spacing w:line="240" w:lineRule="atLeast"/>
        <w:jc w:val="both"/>
        <w:rPr>
          <w:rFonts w:asciiTheme="minorHAnsi" w:hAnsiTheme="minorHAnsi"/>
          <w:sz w:val="24"/>
        </w:rPr>
      </w:pPr>
    </w:p>
    <w:p w14:paraId="64C82B7C" w14:textId="77777777" w:rsidR="00C2450B" w:rsidRPr="00600ADC" w:rsidRDefault="00951967" w:rsidP="00C2450B">
      <w:pPr>
        <w:spacing w:line="240" w:lineRule="atLeast"/>
        <w:jc w:val="both"/>
        <w:rPr>
          <w:rFonts w:asciiTheme="minorHAnsi" w:hAnsiTheme="minorHAnsi" w:cs="Arial"/>
          <w:sz w:val="24"/>
          <w:szCs w:val="24"/>
        </w:rPr>
      </w:pPr>
      <w:r w:rsidRPr="00600ADC">
        <w:rPr>
          <w:rFonts w:asciiTheme="minorHAnsi" w:hAnsiTheme="minorHAnsi"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600ADC">
          <w:rPr>
            <w:rFonts w:asciiTheme="minorHAnsi" w:hAnsiTheme="minorHAnsi" w:cs="Arial"/>
            <w:sz w:val="24"/>
          </w:rPr>
          <w:t>la Dependencia</w:t>
        </w:r>
      </w:smartTag>
      <w:r w:rsidRPr="00600ADC">
        <w:rPr>
          <w:rFonts w:asciiTheme="minorHAnsi" w:hAnsiTheme="minorHAnsi" w:cs="Arial"/>
          <w:sz w:val="24"/>
        </w:rPr>
        <w:t xml:space="preserve"> de los frentes de trabajo propuestos por el Contratista, en ningún caso libera a éste de la obligación de disponer los trabajos en forma tal que pueda mantener la fluidez del tránsito en el</w:t>
      </w:r>
      <w:r w:rsidRPr="00600ADC">
        <w:rPr>
          <w:rFonts w:asciiTheme="minorHAnsi" w:hAnsiTheme="minorHAnsi" w:cs="Arial"/>
          <w:sz w:val="24"/>
          <w:szCs w:val="24"/>
        </w:rPr>
        <w:t xml:space="preserve"> tramo objeto del concurso.</w:t>
      </w:r>
    </w:p>
    <w:p w14:paraId="6E391EF8" w14:textId="77777777" w:rsidR="00C2450B" w:rsidRPr="00600ADC" w:rsidRDefault="00C2450B" w:rsidP="00C2450B">
      <w:pPr>
        <w:spacing w:line="240" w:lineRule="atLeast"/>
        <w:jc w:val="both"/>
        <w:rPr>
          <w:rFonts w:asciiTheme="minorHAnsi" w:hAnsiTheme="minorHAnsi" w:cs="Arial"/>
          <w:sz w:val="24"/>
          <w:szCs w:val="24"/>
        </w:rPr>
      </w:pPr>
    </w:p>
    <w:p w14:paraId="2065F1A7" w14:textId="77777777" w:rsidR="00C2450B" w:rsidRPr="00600ADC" w:rsidRDefault="00C2450B" w:rsidP="00C2450B">
      <w:pPr>
        <w:spacing w:line="240" w:lineRule="atLeast"/>
        <w:jc w:val="both"/>
        <w:rPr>
          <w:rFonts w:asciiTheme="minorHAnsi" w:hAnsiTheme="minorHAnsi"/>
          <w:b/>
          <w:bCs/>
          <w:szCs w:val="24"/>
        </w:rPr>
      </w:pPr>
    </w:p>
    <w:p w14:paraId="01F45A54" w14:textId="77777777" w:rsidR="0071572A" w:rsidRPr="00600ADC" w:rsidRDefault="0071572A" w:rsidP="00C2450B">
      <w:pPr>
        <w:spacing w:line="240" w:lineRule="atLeast"/>
        <w:jc w:val="both"/>
        <w:rPr>
          <w:rFonts w:asciiTheme="minorHAnsi" w:hAnsiTheme="minorHAnsi" w:cs="Arial"/>
          <w:sz w:val="32"/>
          <w:szCs w:val="24"/>
        </w:rPr>
      </w:pPr>
      <w:r w:rsidRPr="00600ADC">
        <w:rPr>
          <w:rFonts w:asciiTheme="minorHAnsi" w:hAnsiTheme="minorHAnsi"/>
          <w:b/>
          <w:bCs/>
          <w:sz w:val="24"/>
          <w:szCs w:val="24"/>
        </w:rPr>
        <w:lastRenderedPageBreak/>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600ADC"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szCs w:val="24"/>
        </w:rPr>
      </w:pPr>
    </w:p>
    <w:p w14:paraId="4B2B9DF0" w14:textId="77777777" w:rsidR="0071572A" w:rsidRPr="00600ADC" w:rsidRDefault="0071572A" w:rsidP="0071572A">
      <w:pPr>
        <w:pStyle w:val="Textoindependiente"/>
        <w:numPr>
          <w:ilvl w:val="0"/>
          <w:numId w:val="4"/>
        </w:numPr>
        <w:jc w:val="both"/>
        <w:rPr>
          <w:rFonts w:asciiTheme="minorHAnsi" w:hAnsiTheme="minorHAnsi" w:cs="Arial"/>
          <w:szCs w:val="24"/>
          <w:lang w:val="es-MX"/>
        </w:rPr>
      </w:pPr>
      <w:r w:rsidRPr="00600ADC">
        <w:rPr>
          <w:rFonts w:asciiTheme="minorHAnsi" w:hAnsiTheme="minorHAnsi" w:cs="Arial"/>
          <w:szCs w:val="24"/>
          <w:lang w:val="es-MX"/>
        </w:rPr>
        <w:t>Objetivo.</w:t>
      </w:r>
    </w:p>
    <w:p w14:paraId="6356D23B" w14:textId="77777777" w:rsidR="0071572A" w:rsidRPr="00600ADC" w:rsidRDefault="0071572A" w:rsidP="0071572A">
      <w:pPr>
        <w:jc w:val="both"/>
        <w:rPr>
          <w:rFonts w:asciiTheme="minorHAnsi" w:hAnsiTheme="minorHAnsi" w:cs="Arial"/>
          <w:sz w:val="24"/>
          <w:szCs w:val="24"/>
        </w:rPr>
      </w:pPr>
    </w:p>
    <w:p w14:paraId="14CC1DAB"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600ADC">
          <w:rPr>
            <w:rFonts w:asciiTheme="minorHAnsi" w:hAnsiTheme="minorHAnsi" w:cs="Arial"/>
            <w:sz w:val="24"/>
            <w:szCs w:val="24"/>
          </w:rPr>
          <w:t>la Secretaría</w:t>
        </w:r>
      </w:smartTag>
      <w:r w:rsidRPr="00600ADC">
        <w:rPr>
          <w:rFonts w:asciiTheme="minorHAnsi" w:hAnsiTheme="minorHAnsi" w:cs="Arial"/>
          <w:sz w:val="24"/>
          <w:szCs w:val="24"/>
        </w:rPr>
        <w:t xml:space="preserve"> de Obras Públicas, a la que en adelante se le denominará </w:t>
      </w:r>
      <w:r w:rsidRPr="00600ADC">
        <w:rPr>
          <w:rFonts w:asciiTheme="minorHAnsi" w:hAnsiTheme="minorHAnsi" w:cs="Arial"/>
          <w:b/>
          <w:bCs/>
          <w:sz w:val="24"/>
          <w:szCs w:val="24"/>
        </w:rPr>
        <w:t>“SOP”</w:t>
      </w:r>
      <w:r w:rsidRPr="00600ADC">
        <w:rPr>
          <w:rFonts w:asciiTheme="minorHAnsi" w:hAnsiTheme="minorHAnsi" w:cs="Arial"/>
          <w:sz w:val="24"/>
          <w:szCs w:val="24"/>
        </w:rPr>
        <w:t>.</w:t>
      </w:r>
    </w:p>
    <w:p w14:paraId="759AE2BD" w14:textId="77777777" w:rsidR="0071572A" w:rsidRPr="00600ADC" w:rsidRDefault="0071572A" w:rsidP="0071572A">
      <w:pPr>
        <w:jc w:val="both"/>
        <w:rPr>
          <w:rFonts w:asciiTheme="minorHAnsi" w:hAnsiTheme="minorHAnsi" w:cs="Arial"/>
          <w:sz w:val="24"/>
          <w:szCs w:val="24"/>
        </w:rPr>
      </w:pPr>
    </w:p>
    <w:p w14:paraId="51F960A6" w14:textId="77777777" w:rsidR="0071572A" w:rsidRPr="00600ADC" w:rsidRDefault="0071572A" w:rsidP="0071572A">
      <w:pPr>
        <w:numPr>
          <w:ilvl w:val="0"/>
          <w:numId w:val="4"/>
        </w:numPr>
        <w:jc w:val="both"/>
        <w:rPr>
          <w:rFonts w:asciiTheme="minorHAnsi" w:hAnsiTheme="minorHAnsi" w:cs="Arial"/>
          <w:sz w:val="24"/>
          <w:szCs w:val="24"/>
        </w:rPr>
      </w:pPr>
      <w:r w:rsidRPr="00600ADC">
        <w:rPr>
          <w:rFonts w:asciiTheme="minorHAnsi" w:hAnsiTheme="minorHAnsi" w:cs="Arial"/>
          <w:sz w:val="24"/>
          <w:szCs w:val="24"/>
        </w:rPr>
        <w:t>Alcance.</w:t>
      </w:r>
    </w:p>
    <w:p w14:paraId="66FDA109" w14:textId="77777777" w:rsidR="0071572A" w:rsidRPr="00600ADC" w:rsidRDefault="0071572A" w:rsidP="0071572A">
      <w:pPr>
        <w:jc w:val="both"/>
        <w:rPr>
          <w:rFonts w:asciiTheme="minorHAnsi" w:hAnsiTheme="minorHAnsi" w:cs="Arial"/>
          <w:sz w:val="24"/>
          <w:szCs w:val="24"/>
        </w:rPr>
      </w:pPr>
    </w:p>
    <w:p w14:paraId="2B17C338"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Estas reglas se refieren a:</w:t>
      </w:r>
    </w:p>
    <w:p w14:paraId="49A8F2DE" w14:textId="77777777" w:rsidR="0071572A" w:rsidRPr="00600ADC" w:rsidRDefault="0071572A" w:rsidP="0071572A">
      <w:pPr>
        <w:jc w:val="both"/>
        <w:rPr>
          <w:rFonts w:asciiTheme="minorHAnsi" w:hAnsiTheme="minorHAnsi" w:cs="Arial"/>
          <w:sz w:val="24"/>
          <w:szCs w:val="24"/>
        </w:rPr>
      </w:pPr>
    </w:p>
    <w:p w14:paraId="7179F8FA"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 xml:space="preserve">Contratistas que proporcionan servicios de mantenimiento, reparación, construcción, desmantelamiento, modificación o trabajos especiales, a través de Contratos celebrados con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6F516FDA" w14:textId="77777777" w:rsidR="0071572A" w:rsidRPr="00600ADC" w:rsidRDefault="0071572A" w:rsidP="0071572A">
      <w:pPr>
        <w:jc w:val="both"/>
        <w:rPr>
          <w:rFonts w:asciiTheme="minorHAnsi" w:hAnsiTheme="minorHAnsi" w:cs="Arial"/>
          <w:sz w:val="24"/>
          <w:szCs w:val="24"/>
        </w:rPr>
      </w:pPr>
    </w:p>
    <w:p w14:paraId="223CE0BA"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 xml:space="preserve">Personal de la </w:t>
      </w:r>
      <w:r w:rsidRPr="00600ADC">
        <w:rPr>
          <w:rFonts w:asciiTheme="minorHAnsi" w:hAnsiTheme="minorHAnsi" w:cs="Arial"/>
          <w:b/>
          <w:bCs/>
          <w:sz w:val="24"/>
          <w:szCs w:val="24"/>
        </w:rPr>
        <w:t>“SOP”</w:t>
      </w:r>
      <w:r w:rsidRPr="00600ADC">
        <w:rPr>
          <w:rFonts w:asciiTheme="minorHAnsi" w:hAnsiTheme="minorHAnsi"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600ADC">
          <w:rPr>
            <w:rFonts w:asciiTheme="minorHAnsi" w:hAnsiTheme="minorHAnsi" w:cs="Arial"/>
            <w:sz w:val="24"/>
            <w:szCs w:val="24"/>
          </w:rPr>
          <w:t>la Obra Pública.</w:t>
        </w:r>
      </w:smartTag>
    </w:p>
    <w:p w14:paraId="14861404" w14:textId="77777777" w:rsidR="0071572A" w:rsidRPr="00600ADC" w:rsidRDefault="0071572A" w:rsidP="0071572A">
      <w:pPr>
        <w:jc w:val="both"/>
        <w:rPr>
          <w:rFonts w:asciiTheme="minorHAnsi" w:hAnsiTheme="minorHAnsi" w:cs="Arial"/>
          <w:sz w:val="24"/>
          <w:szCs w:val="24"/>
        </w:rPr>
      </w:pPr>
    </w:p>
    <w:p w14:paraId="76BAAC20"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600ADC" w:rsidRDefault="0071572A" w:rsidP="0071572A">
      <w:pPr>
        <w:jc w:val="both"/>
        <w:rPr>
          <w:rFonts w:asciiTheme="minorHAnsi" w:hAnsiTheme="minorHAnsi" w:cs="Arial"/>
          <w:sz w:val="24"/>
          <w:szCs w:val="24"/>
        </w:rPr>
      </w:pPr>
    </w:p>
    <w:p w14:paraId="70BA3420" w14:textId="77777777" w:rsidR="0071572A" w:rsidRPr="00600ADC" w:rsidRDefault="0071572A" w:rsidP="0071572A">
      <w:pPr>
        <w:numPr>
          <w:ilvl w:val="0"/>
          <w:numId w:val="4"/>
        </w:numPr>
        <w:jc w:val="both"/>
        <w:rPr>
          <w:rFonts w:asciiTheme="minorHAnsi" w:hAnsiTheme="minorHAnsi" w:cs="Arial"/>
          <w:sz w:val="24"/>
          <w:szCs w:val="24"/>
        </w:rPr>
      </w:pPr>
      <w:r w:rsidRPr="00600ADC">
        <w:rPr>
          <w:rFonts w:asciiTheme="minorHAnsi" w:hAnsiTheme="minorHAnsi" w:cs="Arial"/>
          <w:sz w:val="24"/>
          <w:szCs w:val="24"/>
        </w:rPr>
        <w:t>Ámbito de aplicación.</w:t>
      </w:r>
    </w:p>
    <w:p w14:paraId="326E99CD" w14:textId="77777777" w:rsidR="0071572A" w:rsidRPr="00600ADC" w:rsidRDefault="0071572A" w:rsidP="0071572A">
      <w:pPr>
        <w:jc w:val="both"/>
        <w:rPr>
          <w:rFonts w:asciiTheme="minorHAnsi" w:hAnsiTheme="minorHAnsi" w:cs="Arial"/>
          <w:sz w:val="24"/>
          <w:szCs w:val="24"/>
        </w:rPr>
      </w:pPr>
    </w:p>
    <w:p w14:paraId="580F0FC8"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 xml:space="preserve">Las disposiciones contenidas en este documento, son de aplicación general y obligatoria en las Obras Públicas y en los Servicios relacionados con las mismas, que realiza por Contrato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54DD6257" w14:textId="77777777" w:rsidR="0071572A" w:rsidRPr="00600ADC" w:rsidRDefault="0071572A" w:rsidP="0071572A">
      <w:pPr>
        <w:numPr>
          <w:ilvl w:val="0"/>
          <w:numId w:val="4"/>
        </w:numPr>
        <w:jc w:val="both"/>
        <w:rPr>
          <w:rFonts w:asciiTheme="minorHAnsi" w:hAnsiTheme="minorHAnsi" w:cs="Arial"/>
          <w:sz w:val="24"/>
          <w:szCs w:val="24"/>
        </w:rPr>
      </w:pPr>
      <w:r w:rsidRPr="00600ADC">
        <w:rPr>
          <w:rFonts w:asciiTheme="minorHAnsi" w:hAnsiTheme="minorHAnsi" w:cs="Arial"/>
          <w:sz w:val="24"/>
          <w:szCs w:val="24"/>
        </w:rPr>
        <w:t>Definiciones.</w:t>
      </w:r>
    </w:p>
    <w:p w14:paraId="4C129905" w14:textId="77777777" w:rsidR="0071572A" w:rsidRPr="00600ADC" w:rsidRDefault="0071572A" w:rsidP="0071572A">
      <w:pPr>
        <w:jc w:val="both"/>
        <w:rPr>
          <w:rFonts w:asciiTheme="minorHAnsi" w:hAnsiTheme="minorHAnsi" w:cs="Arial"/>
          <w:sz w:val="24"/>
          <w:szCs w:val="24"/>
        </w:rPr>
      </w:pPr>
    </w:p>
    <w:p w14:paraId="00852080"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Para los fines de este documento se establecen las siguientes definiciones:</w:t>
      </w:r>
    </w:p>
    <w:p w14:paraId="0E3C6D26" w14:textId="77777777" w:rsidR="0071572A" w:rsidRPr="00600ADC" w:rsidRDefault="0071572A" w:rsidP="0071572A">
      <w:pPr>
        <w:ind w:left="360"/>
        <w:jc w:val="both"/>
        <w:rPr>
          <w:rFonts w:asciiTheme="minorHAnsi" w:hAnsiTheme="minorHAnsi" w:cs="Arial"/>
          <w:sz w:val="24"/>
          <w:szCs w:val="24"/>
        </w:rPr>
      </w:pPr>
    </w:p>
    <w:p w14:paraId="3F340972"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 xml:space="preserve">Contratista: Cualquier persona física o moral que ejecuta trabajos al amparo de Contratos celebrados directamente con la </w:t>
      </w:r>
      <w:r w:rsidRPr="00600ADC">
        <w:rPr>
          <w:rFonts w:asciiTheme="minorHAnsi" w:hAnsiTheme="minorHAnsi" w:cs="Arial"/>
          <w:b/>
          <w:bCs/>
          <w:sz w:val="24"/>
          <w:szCs w:val="24"/>
        </w:rPr>
        <w:t>“SOP”</w:t>
      </w:r>
      <w:r w:rsidRPr="00600ADC">
        <w:rPr>
          <w:rFonts w:asciiTheme="minorHAnsi" w:hAnsiTheme="minorHAnsi" w:cs="Arial"/>
          <w:sz w:val="24"/>
          <w:szCs w:val="24"/>
        </w:rPr>
        <w:t>, o como tercero (subcontratistas).</w:t>
      </w:r>
    </w:p>
    <w:p w14:paraId="4A5B3A0F" w14:textId="77777777" w:rsidR="0071572A" w:rsidRPr="00600ADC" w:rsidRDefault="0071572A" w:rsidP="0071572A">
      <w:pPr>
        <w:ind w:left="720"/>
        <w:jc w:val="both"/>
        <w:rPr>
          <w:rFonts w:asciiTheme="minorHAnsi" w:hAnsiTheme="minorHAnsi" w:cs="Arial"/>
          <w:sz w:val="24"/>
          <w:szCs w:val="24"/>
        </w:rPr>
      </w:pPr>
    </w:p>
    <w:p w14:paraId="28CF394D"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lastRenderedPageBreak/>
        <w:t>Área de riesgo: Lugares donde pueden existir las condiciones siguientes:</w:t>
      </w:r>
    </w:p>
    <w:p w14:paraId="30D60F5F" w14:textId="77777777" w:rsidR="0071572A" w:rsidRPr="00600ADC" w:rsidRDefault="0071572A" w:rsidP="0071572A">
      <w:pPr>
        <w:jc w:val="both"/>
        <w:rPr>
          <w:rFonts w:asciiTheme="minorHAnsi" w:hAnsiTheme="minorHAnsi" w:cs="Arial"/>
          <w:sz w:val="24"/>
          <w:szCs w:val="24"/>
        </w:rPr>
      </w:pPr>
    </w:p>
    <w:p w14:paraId="1F188588"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Concentración de gases o vapores inflamables con posibilidad de incendio y/o explosión.</w:t>
      </w:r>
    </w:p>
    <w:p w14:paraId="0AC779F7" w14:textId="77777777" w:rsidR="0071572A" w:rsidRPr="00600ADC" w:rsidRDefault="0071572A" w:rsidP="0071572A">
      <w:pPr>
        <w:ind w:left="1080"/>
        <w:jc w:val="both"/>
        <w:rPr>
          <w:rFonts w:asciiTheme="minorHAnsi" w:hAnsiTheme="minorHAnsi" w:cs="Arial"/>
          <w:sz w:val="24"/>
          <w:szCs w:val="24"/>
        </w:rPr>
      </w:pPr>
    </w:p>
    <w:p w14:paraId="219EBE1E"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Procesamiento, almacenamiento, manejo o uso de gases y líquidos volátiles inflamables.</w:t>
      </w:r>
    </w:p>
    <w:p w14:paraId="61F04004" w14:textId="77777777" w:rsidR="0071572A" w:rsidRPr="00600ADC" w:rsidRDefault="0071572A" w:rsidP="0071572A">
      <w:pPr>
        <w:jc w:val="both"/>
        <w:rPr>
          <w:rFonts w:asciiTheme="minorHAnsi" w:hAnsiTheme="minorHAnsi" w:cs="Arial"/>
          <w:sz w:val="24"/>
          <w:szCs w:val="24"/>
        </w:rPr>
      </w:pPr>
    </w:p>
    <w:p w14:paraId="58D4BF5B"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Almacenamiento o manejo de explosivos.</w:t>
      </w:r>
    </w:p>
    <w:p w14:paraId="74BDE118" w14:textId="77777777" w:rsidR="0071572A" w:rsidRPr="00600ADC" w:rsidRDefault="0071572A" w:rsidP="0071572A">
      <w:pPr>
        <w:jc w:val="both"/>
        <w:rPr>
          <w:rFonts w:asciiTheme="minorHAnsi" w:hAnsiTheme="minorHAnsi" w:cs="Arial"/>
          <w:sz w:val="24"/>
          <w:szCs w:val="24"/>
        </w:rPr>
      </w:pPr>
    </w:p>
    <w:p w14:paraId="33714A29"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Instalaciones y/o equipos que operan a altas presiones y/o temperaturas.</w:t>
      </w:r>
    </w:p>
    <w:p w14:paraId="1C36C4DD" w14:textId="77777777" w:rsidR="0071572A" w:rsidRPr="00600ADC" w:rsidRDefault="0071572A" w:rsidP="0071572A">
      <w:pPr>
        <w:jc w:val="both"/>
        <w:rPr>
          <w:rFonts w:asciiTheme="minorHAnsi" w:hAnsiTheme="minorHAnsi" w:cs="Arial"/>
          <w:sz w:val="24"/>
          <w:szCs w:val="24"/>
        </w:rPr>
      </w:pPr>
    </w:p>
    <w:p w14:paraId="7C2B0E13"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Instalaciones y/o equipos en los que se manejan productos tóxicos o corrosivos.</w:t>
      </w:r>
    </w:p>
    <w:p w14:paraId="1AC7ED29" w14:textId="77777777" w:rsidR="0071572A" w:rsidRPr="00600ADC" w:rsidRDefault="0071572A" w:rsidP="0071572A">
      <w:pPr>
        <w:jc w:val="both"/>
        <w:rPr>
          <w:rFonts w:asciiTheme="minorHAnsi" w:hAnsiTheme="minorHAnsi" w:cs="Arial"/>
          <w:sz w:val="24"/>
          <w:szCs w:val="24"/>
        </w:rPr>
      </w:pPr>
    </w:p>
    <w:p w14:paraId="02E1F3EC"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600ADC">
          <w:rPr>
            <w:rFonts w:asciiTheme="minorHAnsi" w:hAnsiTheme="minorHAnsi" w:cs="Arial"/>
            <w:sz w:val="24"/>
            <w:szCs w:val="24"/>
          </w:rPr>
          <w:t>5.00 metros</w:t>
        </w:r>
      </w:smartTag>
      <w:r w:rsidRPr="00600ADC">
        <w:rPr>
          <w:rFonts w:asciiTheme="minorHAnsi" w:hAnsiTheme="minorHAnsi" w:cs="Arial"/>
          <w:sz w:val="24"/>
          <w:szCs w:val="24"/>
        </w:rPr>
        <w:t xml:space="preserve"> de altura o en excavaciones a más de </w:t>
      </w:r>
      <w:smartTag w:uri="urn:schemas-microsoft-com:office:smarttags" w:element="metricconverter">
        <w:smartTagPr>
          <w:attr w:name="ProductID" w:val="1.20 metros"/>
        </w:smartTagPr>
        <w:r w:rsidRPr="00600ADC">
          <w:rPr>
            <w:rFonts w:asciiTheme="minorHAnsi" w:hAnsiTheme="minorHAnsi" w:cs="Arial"/>
            <w:sz w:val="24"/>
            <w:szCs w:val="24"/>
          </w:rPr>
          <w:t>1.20 metros</w:t>
        </w:r>
      </w:smartTag>
      <w:r w:rsidRPr="00600ADC">
        <w:rPr>
          <w:rFonts w:asciiTheme="minorHAnsi" w:hAnsiTheme="minorHAnsi" w:cs="Arial"/>
          <w:sz w:val="24"/>
          <w:szCs w:val="24"/>
        </w:rPr>
        <w:t xml:space="preserve"> de profundidad, túneles o pozos.</w:t>
      </w:r>
    </w:p>
    <w:p w14:paraId="315756CA" w14:textId="77777777" w:rsidR="0071572A" w:rsidRPr="00600ADC" w:rsidRDefault="0071572A" w:rsidP="0071572A">
      <w:pPr>
        <w:jc w:val="both"/>
        <w:rPr>
          <w:rFonts w:asciiTheme="minorHAnsi" w:hAnsiTheme="minorHAnsi" w:cs="Arial"/>
          <w:sz w:val="24"/>
          <w:szCs w:val="24"/>
        </w:rPr>
      </w:pPr>
    </w:p>
    <w:p w14:paraId="7EA943BF"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Instalación y/o equipos que operen con alta tensión eléctrica.</w:t>
      </w:r>
    </w:p>
    <w:p w14:paraId="3E98E85A" w14:textId="77777777" w:rsidR="0071572A" w:rsidRPr="00600ADC" w:rsidRDefault="0071572A" w:rsidP="0071572A">
      <w:pPr>
        <w:jc w:val="both"/>
        <w:rPr>
          <w:rFonts w:asciiTheme="minorHAnsi" w:hAnsiTheme="minorHAnsi" w:cs="Arial"/>
          <w:sz w:val="24"/>
          <w:szCs w:val="24"/>
        </w:rPr>
      </w:pPr>
    </w:p>
    <w:p w14:paraId="0B16A92D"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Trabajos de riesgo: Son aquellos que se realizan en un área de riesgo o cerca de ella, con:</w:t>
      </w:r>
    </w:p>
    <w:p w14:paraId="7F64ED13" w14:textId="77777777" w:rsidR="0071572A" w:rsidRPr="00600ADC" w:rsidRDefault="0071572A" w:rsidP="0071572A">
      <w:pPr>
        <w:ind w:left="720"/>
        <w:jc w:val="both"/>
        <w:rPr>
          <w:rFonts w:asciiTheme="minorHAnsi" w:hAnsiTheme="minorHAnsi" w:cs="Arial"/>
          <w:sz w:val="24"/>
          <w:szCs w:val="24"/>
        </w:rPr>
      </w:pPr>
    </w:p>
    <w:p w14:paraId="5DE7E7EA"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Equipo que produzca calor, flama o chispa con energía suficiente para provocar la ignición de gases, vapores, líquidos inflamables o explosivos.</w:t>
      </w:r>
    </w:p>
    <w:p w14:paraId="24B8D925" w14:textId="77777777" w:rsidR="0071572A" w:rsidRPr="00600ADC" w:rsidRDefault="0071572A" w:rsidP="0071572A">
      <w:pPr>
        <w:ind w:left="1080"/>
        <w:jc w:val="both"/>
        <w:rPr>
          <w:rFonts w:asciiTheme="minorHAnsi" w:hAnsiTheme="minorHAnsi" w:cs="Arial"/>
          <w:sz w:val="24"/>
          <w:szCs w:val="24"/>
        </w:rPr>
      </w:pPr>
    </w:p>
    <w:p w14:paraId="626F31D0"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600ADC" w:rsidRDefault="0071572A" w:rsidP="0071572A">
      <w:pPr>
        <w:jc w:val="both"/>
        <w:rPr>
          <w:rFonts w:asciiTheme="minorHAnsi" w:hAnsiTheme="minorHAnsi" w:cs="Arial"/>
          <w:sz w:val="24"/>
          <w:szCs w:val="24"/>
        </w:rPr>
      </w:pPr>
    </w:p>
    <w:p w14:paraId="73D3B9C2" w14:textId="77777777" w:rsidR="0071572A" w:rsidRPr="00600ADC" w:rsidRDefault="0071572A" w:rsidP="0071572A">
      <w:pPr>
        <w:numPr>
          <w:ilvl w:val="0"/>
          <w:numId w:val="4"/>
        </w:numPr>
        <w:jc w:val="both"/>
        <w:rPr>
          <w:rFonts w:asciiTheme="minorHAnsi" w:hAnsiTheme="minorHAnsi" w:cs="Arial"/>
          <w:sz w:val="24"/>
          <w:szCs w:val="24"/>
        </w:rPr>
      </w:pPr>
      <w:r w:rsidRPr="00600ADC">
        <w:rPr>
          <w:rFonts w:asciiTheme="minorHAnsi" w:hAnsiTheme="minorHAnsi" w:cs="Arial"/>
          <w:sz w:val="24"/>
          <w:szCs w:val="24"/>
        </w:rPr>
        <w:t>Obligaciones y Responsabilidades.</w:t>
      </w:r>
    </w:p>
    <w:p w14:paraId="1C8A3819" w14:textId="77777777" w:rsidR="0071572A" w:rsidRPr="00600ADC" w:rsidRDefault="0071572A" w:rsidP="0071572A">
      <w:pPr>
        <w:jc w:val="both"/>
        <w:rPr>
          <w:rFonts w:asciiTheme="minorHAnsi" w:hAnsiTheme="minorHAnsi" w:cs="Arial"/>
          <w:sz w:val="24"/>
          <w:szCs w:val="24"/>
        </w:rPr>
      </w:pPr>
    </w:p>
    <w:p w14:paraId="7D96CADB"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Del Contratista.</w:t>
      </w:r>
    </w:p>
    <w:p w14:paraId="1CF1211B" w14:textId="77777777" w:rsidR="0071572A" w:rsidRPr="00600ADC" w:rsidRDefault="0071572A" w:rsidP="0071572A">
      <w:pPr>
        <w:ind w:left="360"/>
        <w:jc w:val="both"/>
        <w:rPr>
          <w:rFonts w:asciiTheme="minorHAnsi" w:hAnsiTheme="minorHAnsi" w:cs="Arial"/>
          <w:sz w:val="24"/>
          <w:szCs w:val="24"/>
        </w:rPr>
      </w:pPr>
    </w:p>
    <w:p w14:paraId="698FD1DD"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El Contratista tiene la obligación de proporcionar servicio médico a su personal.</w:t>
      </w:r>
    </w:p>
    <w:p w14:paraId="4D72E8F2" w14:textId="77777777" w:rsidR="0071572A" w:rsidRPr="00600ADC" w:rsidRDefault="0071572A" w:rsidP="0071572A">
      <w:pPr>
        <w:ind w:left="360"/>
        <w:jc w:val="both"/>
        <w:rPr>
          <w:rFonts w:asciiTheme="minorHAnsi" w:hAnsiTheme="minorHAnsi" w:cs="Arial"/>
          <w:sz w:val="24"/>
          <w:szCs w:val="24"/>
        </w:rPr>
      </w:pPr>
    </w:p>
    <w:p w14:paraId="4C5F67B3"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lastRenderedPageBreak/>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031A2B6D" w14:textId="77777777" w:rsidR="0071572A" w:rsidRPr="00600ADC" w:rsidRDefault="0071572A" w:rsidP="0071572A">
      <w:pPr>
        <w:ind w:left="720"/>
        <w:jc w:val="both"/>
        <w:rPr>
          <w:rFonts w:asciiTheme="minorHAnsi" w:hAnsiTheme="minorHAnsi" w:cs="Arial"/>
          <w:sz w:val="24"/>
          <w:szCs w:val="24"/>
        </w:rPr>
      </w:pPr>
    </w:p>
    <w:p w14:paraId="1E00AF92"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600ADC" w:rsidRDefault="0071572A" w:rsidP="0071572A">
      <w:pPr>
        <w:jc w:val="both"/>
        <w:rPr>
          <w:rFonts w:asciiTheme="minorHAnsi" w:hAnsiTheme="minorHAnsi" w:cs="Arial"/>
          <w:sz w:val="24"/>
          <w:szCs w:val="24"/>
        </w:rPr>
      </w:pPr>
    </w:p>
    <w:p w14:paraId="391CFEDD"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600ADC" w:rsidRDefault="0071572A" w:rsidP="0071572A">
      <w:pPr>
        <w:jc w:val="both"/>
        <w:rPr>
          <w:rFonts w:asciiTheme="minorHAnsi" w:hAnsiTheme="minorHAnsi" w:cs="Arial"/>
          <w:sz w:val="24"/>
          <w:szCs w:val="24"/>
        </w:rPr>
      </w:pPr>
    </w:p>
    <w:p w14:paraId="0BA2488C"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 las medidas preventivas generales.</w:t>
      </w:r>
    </w:p>
    <w:p w14:paraId="6BC5D37C" w14:textId="77777777" w:rsidR="0071572A" w:rsidRPr="00600ADC" w:rsidRDefault="0071572A" w:rsidP="0071572A">
      <w:pPr>
        <w:jc w:val="both"/>
        <w:rPr>
          <w:rFonts w:asciiTheme="minorHAnsi" w:hAnsiTheme="minorHAnsi" w:cs="Arial"/>
          <w:sz w:val="24"/>
          <w:szCs w:val="24"/>
        </w:rPr>
      </w:pPr>
    </w:p>
    <w:p w14:paraId="1F4F37D5"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 instruir a su personal, acerca del contenido y cumplimiento de las medidas de seguridad dispuestas en este documento.</w:t>
      </w:r>
    </w:p>
    <w:p w14:paraId="3D1D9C8D" w14:textId="77777777" w:rsidR="0071572A" w:rsidRPr="00600ADC" w:rsidRDefault="0071572A" w:rsidP="0071572A">
      <w:pPr>
        <w:ind w:left="1080"/>
        <w:jc w:val="both"/>
        <w:rPr>
          <w:rFonts w:asciiTheme="minorHAnsi" w:hAnsiTheme="minorHAnsi" w:cs="Arial"/>
          <w:sz w:val="24"/>
          <w:szCs w:val="24"/>
        </w:rPr>
      </w:pPr>
    </w:p>
    <w:p w14:paraId="340BB393"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Está estrictamente prohibido hacer fogatas o cualquier tipo de fuego, sin autorización del Residente de Obra por parte de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3FF4ECE3" w14:textId="77777777" w:rsidR="0071572A" w:rsidRPr="00600ADC" w:rsidRDefault="0071572A" w:rsidP="0071572A">
      <w:pPr>
        <w:jc w:val="both"/>
        <w:rPr>
          <w:rFonts w:asciiTheme="minorHAnsi" w:hAnsiTheme="minorHAnsi" w:cs="Arial"/>
          <w:sz w:val="24"/>
          <w:szCs w:val="24"/>
        </w:rPr>
      </w:pPr>
    </w:p>
    <w:p w14:paraId="32309C2E"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Está estrictamente prohibido portar armas de cualquier tipo dentro de las áreas de trabajo.</w:t>
      </w:r>
    </w:p>
    <w:p w14:paraId="0DE450C7" w14:textId="77777777" w:rsidR="0071572A" w:rsidRPr="00600ADC" w:rsidRDefault="0071572A" w:rsidP="0071572A">
      <w:pPr>
        <w:jc w:val="both"/>
        <w:rPr>
          <w:rFonts w:asciiTheme="minorHAnsi" w:hAnsiTheme="minorHAnsi" w:cs="Arial"/>
          <w:sz w:val="24"/>
          <w:szCs w:val="24"/>
        </w:rPr>
      </w:pPr>
    </w:p>
    <w:p w14:paraId="0AFBA163"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Está estrictamente prohibido introducir bebidas embriagantes o drogas a las áreas de trabajo, así como entrar </w:t>
      </w:r>
      <w:r w:rsidRPr="00600ADC">
        <w:rPr>
          <w:rFonts w:asciiTheme="minorHAnsi" w:hAnsiTheme="minorHAnsi" w:cs="Arial"/>
          <w:sz w:val="24"/>
          <w:szCs w:val="24"/>
        </w:rPr>
        <w:lastRenderedPageBreak/>
        <w:t>a dichas áreas bajo el efecto de las sustancias antes mencionadas.</w:t>
      </w:r>
    </w:p>
    <w:p w14:paraId="726B0431" w14:textId="77777777" w:rsidR="0071572A" w:rsidRPr="00600ADC" w:rsidRDefault="0071572A" w:rsidP="0071572A">
      <w:pPr>
        <w:jc w:val="both"/>
        <w:rPr>
          <w:rFonts w:asciiTheme="minorHAnsi" w:hAnsiTheme="minorHAnsi" w:cs="Arial"/>
          <w:sz w:val="24"/>
          <w:szCs w:val="24"/>
        </w:rPr>
      </w:pPr>
    </w:p>
    <w:p w14:paraId="0E8CB29B" w14:textId="77777777" w:rsidR="0071572A" w:rsidRPr="00600ADC" w:rsidRDefault="0071572A" w:rsidP="0071572A">
      <w:pPr>
        <w:jc w:val="both"/>
        <w:rPr>
          <w:rFonts w:asciiTheme="minorHAnsi" w:hAnsiTheme="minorHAnsi" w:cs="Arial"/>
          <w:sz w:val="24"/>
          <w:szCs w:val="24"/>
        </w:rPr>
      </w:pPr>
    </w:p>
    <w:p w14:paraId="46AC9FE0"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600ADC" w:rsidRDefault="0071572A" w:rsidP="0071572A">
      <w:pPr>
        <w:pStyle w:val="Prrafodelista"/>
        <w:rPr>
          <w:rFonts w:asciiTheme="minorHAnsi" w:hAnsiTheme="minorHAnsi" w:cs="Arial"/>
          <w:sz w:val="24"/>
          <w:szCs w:val="24"/>
        </w:rPr>
      </w:pPr>
    </w:p>
    <w:p w14:paraId="7112CAE1" w14:textId="77777777" w:rsidR="00A74EE2" w:rsidRPr="00600ADC" w:rsidRDefault="00A74EE2" w:rsidP="00A74EE2">
      <w:pPr>
        <w:ind w:left="3261"/>
        <w:jc w:val="both"/>
        <w:rPr>
          <w:rFonts w:asciiTheme="minorHAnsi" w:hAnsiTheme="minorHAnsi" w:cs="Arial"/>
          <w:sz w:val="22"/>
          <w:szCs w:val="22"/>
        </w:rPr>
      </w:pPr>
      <w:r w:rsidRPr="00600ADC">
        <w:rPr>
          <w:rFonts w:asciiTheme="minorHAnsi" w:hAnsiTheme="minorHAnsi" w:cs="Arial"/>
          <w:sz w:val="22"/>
          <w:szCs w:val="22"/>
        </w:rPr>
        <w:t>Ley de Obras Públicas y Servicios Relacionados con las mismas.</w:t>
      </w:r>
    </w:p>
    <w:p w14:paraId="78FE106C" w14:textId="77777777" w:rsidR="00A74EE2" w:rsidRPr="00600ADC" w:rsidRDefault="00A74EE2" w:rsidP="00A74EE2">
      <w:pPr>
        <w:ind w:left="360"/>
        <w:jc w:val="both"/>
        <w:rPr>
          <w:rFonts w:asciiTheme="minorHAnsi" w:hAnsiTheme="minorHAnsi" w:cs="Arial"/>
          <w:sz w:val="22"/>
          <w:szCs w:val="22"/>
        </w:rPr>
      </w:pPr>
      <w:r w:rsidRPr="00600ADC">
        <w:rPr>
          <w:rFonts w:asciiTheme="minorHAnsi" w:hAnsiTheme="minorHAnsi" w:cs="Arial"/>
          <w:sz w:val="22"/>
          <w:szCs w:val="22"/>
        </w:rPr>
        <w:t xml:space="preserve"> </w:t>
      </w:r>
    </w:p>
    <w:p w14:paraId="45C8F4A6" w14:textId="77777777" w:rsidR="00A74EE2" w:rsidRPr="00600ADC" w:rsidRDefault="00A74EE2" w:rsidP="00A74EE2">
      <w:pPr>
        <w:ind w:left="3261"/>
        <w:jc w:val="both"/>
        <w:rPr>
          <w:rFonts w:asciiTheme="minorHAnsi" w:hAnsiTheme="minorHAnsi" w:cs="Arial"/>
          <w:sz w:val="22"/>
          <w:szCs w:val="22"/>
        </w:rPr>
      </w:pPr>
      <w:r w:rsidRPr="00600ADC">
        <w:rPr>
          <w:rFonts w:asciiTheme="minorHAnsi" w:hAnsiTheme="minorHAnsi" w:cs="Arial"/>
          <w:sz w:val="22"/>
          <w:szCs w:val="22"/>
        </w:rPr>
        <w:t>Ley General del Equilibrio Ecológico y la Protección al Ambiente.</w:t>
      </w:r>
    </w:p>
    <w:p w14:paraId="495E500F" w14:textId="77777777" w:rsidR="00A74EE2" w:rsidRPr="00600ADC" w:rsidRDefault="00A74EE2" w:rsidP="00A74EE2">
      <w:pPr>
        <w:ind w:left="360"/>
        <w:jc w:val="both"/>
        <w:rPr>
          <w:rFonts w:asciiTheme="minorHAnsi" w:hAnsiTheme="minorHAnsi" w:cs="Arial"/>
          <w:sz w:val="22"/>
          <w:szCs w:val="22"/>
        </w:rPr>
      </w:pPr>
    </w:p>
    <w:p w14:paraId="42321B6D" w14:textId="77777777" w:rsidR="00A74EE2" w:rsidRPr="00600ADC" w:rsidRDefault="00A74EE2" w:rsidP="00A74EE2">
      <w:pPr>
        <w:ind w:left="360" w:firstLine="2901"/>
        <w:jc w:val="both"/>
        <w:rPr>
          <w:rFonts w:asciiTheme="minorHAnsi" w:hAnsiTheme="minorHAnsi" w:cs="Arial"/>
          <w:sz w:val="22"/>
          <w:szCs w:val="22"/>
        </w:rPr>
      </w:pPr>
      <w:r w:rsidRPr="00600ADC">
        <w:rPr>
          <w:rFonts w:asciiTheme="minorHAnsi" w:hAnsiTheme="minorHAnsi" w:cs="Arial"/>
          <w:sz w:val="22"/>
          <w:szCs w:val="22"/>
        </w:rPr>
        <w:t>Ley de Aguas Nacionales.</w:t>
      </w:r>
    </w:p>
    <w:p w14:paraId="1753057C" w14:textId="77777777" w:rsidR="00A74EE2" w:rsidRPr="00600ADC" w:rsidRDefault="00A74EE2" w:rsidP="00A74EE2">
      <w:pPr>
        <w:ind w:left="360"/>
        <w:jc w:val="both"/>
        <w:rPr>
          <w:rFonts w:asciiTheme="minorHAnsi" w:hAnsiTheme="minorHAnsi" w:cs="Arial"/>
          <w:sz w:val="22"/>
          <w:szCs w:val="22"/>
        </w:rPr>
      </w:pPr>
    </w:p>
    <w:p w14:paraId="67061433" w14:textId="77777777" w:rsidR="00A74EE2" w:rsidRPr="00600ADC" w:rsidRDefault="00A74EE2" w:rsidP="00A74EE2">
      <w:pPr>
        <w:ind w:left="3261"/>
        <w:jc w:val="both"/>
        <w:rPr>
          <w:rFonts w:asciiTheme="minorHAnsi" w:hAnsiTheme="minorHAnsi" w:cs="Arial"/>
          <w:sz w:val="22"/>
          <w:szCs w:val="22"/>
        </w:rPr>
      </w:pPr>
      <w:r w:rsidRPr="00600ADC">
        <w:rPr>
          <w:rFonts w:asciiTheme="minorHAnsi" w:hAnsiTheme="minorHAnsi" w:cs="Arial"/>
          <w:sz w:val="22"/>
          <w:szCs w:val="22"/>
        </w:rPr>
        <w:t xml:space="preserve">Ley General para la Prevención y Gestión Integral de los residuos y su reglamento, </w:t>
      </w:r>
    </w:p>
    <w:p w14:paraId="6F41E488" w14:textId="77777777" w:rsidR="00A74EE2" w:rsidRPr="00600ADC" w:rsidRDefault="00A74EE2" w:rsidP="00A74EE2">
      <w:pPr>
        <w:ind w:left="360"/>
        <w:jc w:val="both"/>
        <w:rPr>
          <w:rFonts w:asciiTheme="minorHAnsi" w:hAnsiTheme="minorHAnsi" w:cs="Arial"/>
          <w:sz w:val="22"/>
          <w:szCs w:val="22"/>
        </w:rPr>
      </w:pPr>
    </w:p>
    <w:p w14:paraId="4DE926D9" w14:textId="77777777" w:rsidR="00A74EE2" w:rsidRPr="00600ADC" w:rsidRDefault="000E4219" w:rsidP="00A74EE2">
      <w:pPr>
        <w:ind w:left="3261"/>
        <w:jc w:val="both"/>
        <w:rPr>
          <w:rFonts w:asciiTheme="minorHAnsi" w:hAnsiTheme="minorHAnsi" w:cs="Arial"/>
          <w:sz w:val="22"/>
          <w:szCs w:val="22"/>
        </w:rPr>
      </w:pPr>
      <w:r w:rsidRPr="00600ADC">
        <w:rPr>
          <w:rFonts w:asciiTheme="minorHAnsi" w:hAnsiTheme="minorHAnsi" w:cs="Arial"/>
          <w:sz w:val="22"/>
          <w:szCs w:val="22"/>
        </w:rPr>
        <w:t>Ley Federal sobre Metrología y N</w:t>
      </w:r>
      <w:r w:rsidR="00A74EE2" w:rsidRPr="00600ADC">
        <w:rPr>
          <w:rFonts w:asciiTheme="minorHAnsi" w:hAnsiTheme="minorHAnsi" w:cs="Arial"/>
          <w:sz w:val="22"/>
          <w:szCs w:val="22"/>
        </w:rPr>
        <w:t>ormalización</w:t>
      </w:r>
      <w:r w:rsidRPr="00600ADC">
        <w:rPr>
          <w:rFonts w:asciiTheme="minorHAnsi" w:hAnsiTheme="minorHAnsi" w:cs="Arial"/>
          <w:sz w:val="22"/>
          <w:szCs w:val="22"/>
        </w:rPr>
        <w:t>.</w:t>
      </w:r>
    </w:p>
    <w:p w14:paraId="04842CFA" w14:textId="77777777" w:rsidR="00A74EE2" w:rsidRPr="00600ADC" w:rsidRDefault="00A74EE2" w:rsidP="00A74EE2">
      <w:pPr>
        <w:ind w:left="3261"/>
        <w:jc w:val="both"/>
        <w:rPr>
          <w:rFonts w:asciiTheme="minorHAnsi" w:hAnsiTheme="minorHAnsi" w:cs="Arial"/>
          <w:sz w:val="22"/>
          <w:szCs w:val="22"/>
        </w:rPr>
      </w:pPr>
    </w:p>
    <w:p w14:paraId="5DBE13A3" w14:textId="77777777" w:rsidR="00A74EE2" w:rsidRPr="00600ADC" w:rsidRDefault="000E4219" w:rsidP="00A74EE2">
      <w:pPr>
        <w:ind w:left="3261"/>
        <w:jc w:val="both"/>
        <w:rPr>
          <w:rFonts w:asciiTheme="minorHAnsi" w:hAnsiTheme="minorHAnsi" w:cs="Arial"/>
          <w:sz w:val="22"/>
          <w:szCs w:val="22"/>
        </w:rPr>
      </w:pPr>
      <w:r w:rsidRPr="00600ADC">
        <w:rPr>
          <w:rFonts w:asciiTheme="minorHAnsi" w:hAnsiTheme="minorHAnsi" w:cs="Arial"/>
          <w:sz w:val="22"/>
          <w:szCs w:val="22"/>
        </w:rPr>
        <w:t>Reglamento Federal de Seguridad, Higiene y Medio Ambiente de T</w:t>
      </w:r>
      <w:r w:rsidR="00A74EE2" w:rsidRPr="00600ADC">
        <w:rPr>
          <w:rFonts w:asciiTheme="minorHAnsi" w:hAnsiTheme="minorHAnsi" w:cs="Arial"/>
          <w:sz w:val="22"/>
          <w:szCs w:val="22"/>
        </w:rPr>
        <w:t>rabajo</w:t>
      </w:r>
      <w:r w:rsidRPr="00600ADC">
        <w:rPr>
          <w:rFonts w:asciiTheme="minorHAnsi" w:hAnsiTheme="minorHAnsi" w:cs="Arial"/>
          <w:sz w:val="22"/>
          <w:szCs w:val="22"/>
        </w:rPr>
        <w:t>.</w:t>
      </w:r>
      <w:r w:rsidR="00A74EE2" w:rsidRPr="00600ADC">
        <w:rPr>
          <w:rFonts w:asciiTheme="minorHAnsi" w:hAnsiTheme="minorHAnsi" w:cs="Arial"/>
          <w:sz w:val="22"/>
          <w:szCs w:val="22"/>
        </w:rPr>
        <w:tab/>
      </w:r>
    </w:p>
    <w:p w14:paraId="6004437B" w14:textId="77777777" w:rsidR="00A74EE2" w:rsidRPr="00600ADC" w:rsidRDefault="00A74EE2" w:rsidP="00A74EE2">
      <w:pPr>
        <w:ind w:left="360"/>
        <w:jc w:val="both"/>
        <w:rPr>
          <w:rFonts w:asciiTheme="minorHAnsi" w:hAnsiTheme="minorHAnsi" w:cs="Arial"/>
          <w:sz w:val="22"/>
          <w:szCs w:val="22"/>
        </w:rPr>
      </w:pP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p>
    <w:p w14:paraId="1E9DBBC6" w14:textId="77777777" w:rsidR="00A74EE2" w:rsidRPr="00600ADC" w:rsidRDefault="000E4219" w:rsidP="00A74EE2">
      <w:pPr>
        <w:ind w:left="3261"/>
        <w:jc w:val="both"/>
        <w:rPr>
          <w:rFonts w:asciiTheme="minorHAnsi" w:hAnsiTheme="minorHAnsi" w:cs="Arial"/>
          <w:sz w:val="22"/>
          <w:szCs w:val="22"/>
        </w:rPr>
      </w:pPr>
      <w:r w:rsidRPr="00600ADC">
        <w:rPr>
          <w:rFonts w:asciiTheme="minorHAnsi" w:hAnsiTheme="minorHAnsi" w:cs="Arial"/>
          <w:sz w:val="22"/>
          <w:szCs w:val="22"/>
        </w:rPr>
        <w:t>Ley Federal del T</w:t>
      </w:r>
      <w:r w:rsidR="00A74EE2" w:rsidRPr="00600ADC">
        <w:rPr>
          <w:rFonts w:asciiTheme="minorHAnsi" w:hAnsiTheme="minorHAnsi" w:cs="Arial"/>
          <w:sz w:val="22"/>
          <w:szCs w:val="22"/>
        </w:rPr>
        <w:t>rabajo</w:t>
      </w:r>
      <w:r w:rsidRPr="00600ADC">
        <w:rPr>
          <w:rFonts w:asciiTheme="minorHAnsi" w:hAnsiTheme="minorHAnsi" w:cs="Arial"/>
          <w:sz w:val="22"/>
          <w:szCs w:val="22"/>
        </w:rPr>
        <w:t>.</w:t>
      </w:r>
      <w:r w:rsidR="00A74EE2" w:rsidRPr="00600ADC">
        <w:rPr>
          <w:rFonts w:asciiTheme="minorHAnsi" w:hAnsiTheme="minorHAnsi" w:cs="Arial"/>
          <w:sz w:val="22"/>
          <w:szCs w:val="22"/>
        </w:rPr>
        <w:tab/>
      </w:r>
    </w:p>
    <w:p w14:paraId="24395899" w14:textId="77777777" w:rsidR="00A74EE2" w:rsidRPr="00600ADC" w:rsidRDefault="00A74EE2" w:rsidP="00A74EE2">
      <w:pPr>
        <w:ind w:left="360"/>
        <w:jc w:val="both"/>
        <w:rPr>
          <w:rFonts w:asciiTheme="minorHAnsi" w:hAnsiTheme="minorHAnsi" w:cs="Arial"/>
          <w:sz w:val="22"/>
          <w:szCs w:val="22"/>
        </w:rPr>
      </w:pP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p>
    <w:p w14:paraId="4708ABDD" w14:textId="77777777" w:rsidR="000E4219" w:rsidRPr="00600ADC" w:rsidRDefault="000E4219" w:rsidP="00A74EE2">
      <w:pPr>
        <w:ind w:left="3261"/>
        <w:jc w:val="both"/>
        <w:rPr>
          <w:rFonts w:asciiTheme="minorHAnsi" w:hAnsiTheme="minorHAnsi" w:cs="Arial"/>
          <w:sz w:val="22"/>
          <w:szCs w:val="22"/>
        </w:rPr>
      </w:pPr>
      <w:r w:rsidRPr="00600ADC">
        <w:rPr>
          <w:rFonts w:asciiTheme="minorHAnsi" w:hAnsiTheme="minorHAnsi" w:cs="Arial"/>
          <w:sz w:val="22"/>
          <w:szCs w:val="22"/>
        </w:rPr>
        <w:t>R</w:t>
      </w:r>
      <w:r w:rsidR="00A74EE2" w:rsidRPr="00600ADC">
        <w:rPr>
          <w:rFonts w:asciiTheme="minorHAnsi" w:hAnsiTheme="minorHAnsi" w:cs="Arial"/>
          <w:sz w:val="22"/>
          <w:szCs w:val="22"/>
        </w:rPr>
        <w:t>e</w:t>
      </w:r>
      <w:r w:rsidRPr="00600ADC">
        <w:rPr>
          <w:rFonts w:asciiTheme="minorHAnsi" w:hAnsiTheme="minorHAnsi" w:cs="Arial"/>
          <w:sz w:val="22"/>
          <w:szCs w:val="22"/>
        </w:rPr>
        <w:t>glamento de Construcciones  para el Estado de T</w:t>
      </w:r>
      <w:r w:rsidR="00A74EE2" w:rsidRPr="00600ADC">
        <w:rPr>
          <w:rFonts w:asciiTheme="minorHAnsi" w:hAnsiTheme="minorHAnsi" w:cs="Arial"/>
          <w:sz w:val="22"/>
          <w:szCs w:val="22"/>
        </w:rPr>
        <w:t>amaulipas</w:t>
      </w:r>
      <w:r w:rsidRPr="00600ADC">
        <w:rPr>
          <w:rFonts w:asciiTheme="minorHAnsi" w:hAnsiTheme="minorHAnsi" w:cs="Arial"/>
          <w:sz w:val="22"/>
          <w:szCs w:val="22"/>
        </w:rPr>
        <w:t>.</w:t>
      </w:r>
    </w:p>
    <w:p w14:paraId="32B625A9" w14:textId="77777777" w:rsidR="00A74EE2" w:rsidRPr="00600ADC" w:rsidRDefault="00A74EE2" w:rsidP="00A74EE2">
      <w:pPr>
        <w:ind w:left="3261"/>
        <w:jc w:val="both"/>
        <w:rPr>
          <w:rFonts w:asciiTheme="minorHAnsi" w:hAnsiTheme="minorHAnsi" w:cs="Arial"/>
          <w:sz w:val="22"/>
          <w:szCs w:val="22"/>
        </w:rPr>
      </w:pPr>
      <w:r w:rsidRPr="00600ADC">
        <w:rPr>
          <w:rFonts w:asciiTheme="minorHAnsi" w:hAnsiTheme="minorHAnsi" w:cs="Arial"/>
          <w:sz w:val="22"/>
          <w:szCs w:val="22"/>
        </w:rPr>
        <w:t xml:space="preserve"> </w:t>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p>
    <w:p w14:paraId="10CF9F36" w14:textId="77777777" w:rsidR="00A74EE2" w:rsidRPr="00600ADC" w:rsidRDefault="000E4219" w:rsidP="00A74EE2">
      <w:pPr>
        <w:ind w:left="3261"/>
        <w:jc w:val="both"/>
        <w:rPr>
          <w:rFonts w:asciiTheme="minorHAnsi" w:hAnsiTheme="minorHAnsi" w:cs="Arial"/>
          <w:sz w:val="22"/>
          <w:szCs w:val="22"/>
        </w:rPr>
      </w:pPr>
      <w:r w:rsidRPr="00600ADC">
        <w:rPr>
          <w:rFonts w:asciiTheme="minorHAnsi" w:hAnsiTheme="minorHAnsi" w:cs="Arial"/>
          <w:sz w:val="22"/>
          <w:szCs w:val="22"/>
        </w:rPr>
        <w:t>Reglamento de Evaluación del Impacto Ambiental para el Estado de Tamaulipas.</w:t>
      </w:r>
      <w:r w:rsidR="00A74EE2" w:rsidRPr="00600ADC">
        <w:rPr>
          <w:rFonts w:asciiTheme="minorHAnsi" w:hAnsiTheme="minorHAnsi" w:cs="Arial"/>
          <w:sz w:val="22"/>
          <w:szCs w:val="22"/>
        </w:rPr>
        <w:tab/>
      </w:r>
    </w:p>
    <w:p w14:paraId="081B93CB" w14:textId="77777777" w:rsidR="00A74EE2" w:rsidRPr="00600ADC" w:rsidRDefault="00A74EE2" w:rsidP="00A74EE2">
      <w:pPr>
        <w:ind w:left="360"/>
        <w:jc w:val="both"/>
        <w:rPr>
          <w:rFonts w:asciiTheme="minorHAnsi" w:hAnsiTheme="minorHAnsi" w:cs="Arial"/>
          <w:sz w:val="22"/>
          <w:szCs w:val="22"/>
        </w:rPr>
      </w:pPr>
    </w:p>
    <w:p w14:paraId="25017690" w14:textId="77777777" w:rsidR="00407461" w:rsidRPr="00600ADC" w:rsidRDefault="00407461" w:rsidP="00407461">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442E4568" w14:textId="77777777" w:rsidR="00407461" w:rsidRPr="00600ADC" w:rsidRDefault="00407461" w:rsidP="00A74EE2">
      <w:pPr>
        <w:ind w:left="360"/>
        <w:jc w:val="both"/>
        <w:rPr>
          <w:rFonts w:asciiTheme="minorHAnsi" w:hAnsiTheme="minorHAnsi" w:cs="Arial"/>
          <w:sz w:val="22"/>
          <w:szCs w:val="22"/>
        </w:rPr>
      </w:pPr>
    </w:p>
    <w:p w14:paraId="3E29917B" w14:textId="77777777" w:rsidR="00A74EE2" w:rsidRPr="00600ADC" w:rsidRDefault="00A74EE2" w:rsidP="00A74EE2">
      <w:pPr>
        <w:ind w:left="360" w:firstLine="2901"/>
        <w:jc w:val="both"/>
        <w:rPr>
          <w:rFonts w:asciiTheme="minorHAnsi" w:hAnsiTheme="minorHAnsi" w:cs="Arial"/>
          <w:sz w:val="22"/>
          <w:szCs w:val="22"/>
        </w:rPr>
      </w:pPr>
      <w:r w:rsidRPr="00600ADC">
        <w:rPr>
          <w:rFonts w:asciiTheme="minorHAnsi" w:hAnsiTheme="minorHAnsi" w:cs="Arial"/>
          <w:sz w:val="22"/>
          <w:szCs w:val="22"/>
        </w:rPr>
        <w:tab/>
      </w:r>
      <w:r w:rsidRPr="00600ADC">
        <w:rPr>
          <w:rFonts w:asciiTheme="minorHAnsi" w:hAnsiTheme="minorHAnsi" w:cs="Arial"/>
          <w:sz w:val="22"/>
          <w:szCs w:val="22"/>
        </w:rPr>
        <w:tab/>
      </w:r>
      <w:r w:rsidRPr="00600ADC">
        <w:rPr>
          <w:rFonts w:asciiTheme="minorHAnsi" w:hAnsiTheme="minorHAnsi" w:cs="Arial"/>
          <w:sz w:val="22"/>
          <w:szCs w:val="22"/>
        </w:rPr>
        <w:tab/>
      </w:r>
    </w:p>
    <w:p w14:paraId="5BBEE855"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45E3FE1D" w14:textId="77777777" w:rsidR="0071572A" w:rsidRPr="00600ADC" w:rsidRDefault="0071572A" w:rsidP="0071572A">
      <w:pPr>
        <w:jc w:val="both"/>
        <w:rPr>
          <w:rFonts w:asciiTheme="minorHAnsi" w:hAnsiTheme="minorHAnsi" w:cs="Arial"/>
          <w:sz w:val="24"/>
          <w:szCs w:val="24"/>
        </w:rPr>
      </w:pPr>
    </w:p>
    <w:p w14:paraId="56987454"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Del equipo de protección personal.</w:t>
      </w:r>
    </w:p>
    <w:p w14:paraId="31B39388" w14:textId="77777777" w:rsidR="0071572A" w:rsidRPr="00600ADC" w:rsidRDefault="0071572A" w:rsidP="0071572A">
      <w:pPr>
        <w:ind w:left="720"/>
        <w:jc w:val="both"/>
        <w:rPr>
          <w:rFonts w:asciiTheme="minorHAnsi" w:hAnsiTheme="minorHAnsi" w:cs="Arial"/>
          <w:sz w:val="24"/>
          <w:szCs w:val="24"/>
        </w:rPr>
      </w:pPr>
    </w:p>
    <w:p w14:paraId="512F9A27"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lastRenderedPageBreak/>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2A39AA87" w14:textId="77777777" w:rsidR="0071572A" w:rsidRPr="00600ADC" w:rsidRDefault="0071572A" w:rsidP="0071572A">
      <w:pPr>
        <w:ind w:left="1080"/>
        <w:jc w:val="both"/>
        <w:rPr>
          <w:rFonts w:asciiTheme="minorHAnsi" w:hAnsiTheme="minorHAnsi" w:cs="Arial"/>
          <w:sz w:val="24"/>
          <w:szCs w:val="24"/>
        </w:rPr>
      </w:pPr>
    </w:p>
    <w:p w14:paraId="014FC727"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600ADC" w:rsidRDefault="0071572A" w:rsidP="0071572A">
      <w:pPr>
        <w:jc w:val="both"/>
        <w:rPr>
          <w:rFonts w:asciiTheme="minorHAnsi" w:hAnsiTheme="minorHAnsi" w:cs="Arial"/>
          <w:sz w:val="24"/>
          <w:szCs w:val="24"/>
        </w:rPr>
      </w:pPr>
    </w:p>
    <w:p w14:paraId="16044149"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600ADC" w:rsidRDefault="006E4769" w:rsidP="006E4769">
      <w:pPr>
        <w:ind w:left="3232"/>
        <w:jc w:val="both"/>
        <w:rPr>
          <w:rFonts w:asciiTheme="minorHAnsi" w:hAnsiTheme="minorHAnsi" w:cs="Arial"/>
          <w:sz w:val="24"/>
          <w:szCs w:val="24"/>
        </w:rPr>
      </w:pPr>
    </w:p>
    <w:p w14:paraId="61048BAB" w14:textId="77777777" w:rsidR="00142BB9" w:rsidRPr="00600ADC" w:rsidRDefault="00142BB9" w:rsidP="00142BB9">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 considerar en sus costos los chalec</w:t>
      </w:r>
      <w:r w:rsidR="00576019" w:rsidRPr="00600ADC">
        <w:rPr>
          <w:rFonts w:asciiTheme="minorHAnsi" w:hAnsiTheme="minorHAnsi" w:cs="Arial"/>
          <w:sz w:val="24"/>
          <w:szCs w:val="24"/>
        </w:rPr>
        <w:t>os de seguridad</w:t>
      </w:r>
      <w:r w:rsidRPr="00600ADC">
        <w:rPr>
          <w:rFonts w:asciiTheme="minorHAnsi" w:hAnsiTheme="minorHAnsi" w:cs="Arial"/>
          <w:sz w:val="24"/>
          <w:szCs w:val="24"/>
        </w:rPr>
        <w:t xml:space="preserve">: para el personal directivo, de supervisión o apoyo a la misma deberá considerarlos en sus Costos Indirectos y para el personal operativo (de Obra) deberá considerarlos en sus costos directos, </w:t>
      </w:r>
      <w:r w:rsidRPr="00600ADC">
        <w:rPr>
          <w:rFonts w:asciiTheme="minorHAnsi" w:hAnsiTheme="minorHAnsi" w:cs="Arial"/>
          <w:b/>
          <w:sz w:val="24"/>
          <w:szCs w:val="24"/>
        </w:rPr>
        <w:t>no se le permitirá laborar al personal que no cuente con dicho chaleco de seguridad</w:t>
      </w:r>
      <w:r w:rsidRPr="00600ADC">
        <w:rPr>
          <w:rFonts w:asciiTheme="minorHAnsi" w:hAnsiTheme="minorHAnsi" w:cs="Arial"/>
          <w:sz w:val="24"/>
          <w:szCs w:val="24"/>
        </w:rPr>
        <w:t xml:space="preserve"> tomando como base el manual de identidad grafica del gobierno de Tamaulipas. De acuerdo a la siguiente figura:</w:t>
      </w:r>
    </w:p>
    <w:p w14:paraId="066F16EF" w14:textId="77777777" w:rsidR="00142BB9" w:rsidRPr="00600ADC" w:rsidRDefault="00142BB9" w:rsidP="00142BB9">
      <w:pPr>
        <w:pStyle w:val="Prrafodelista"/>
        <w:rPr>
          <w:rFonts w:asciiTheme="minorHAnsi" w:hAnsiTheme="minorHAnsi" w:cs="Arial"/>
          <w:sz w:val="24"/>
          <w:szCs w:val="24"/>
        </w:rPr>
      </w:pPr>
    </w:p>
    <w:p w14:paraId="6ECF934E" w14:textId="77777777" w:rsidR="006E4769" w:rsidRPr="00600ADC" w:rsidRDefault="00A029B4" w:rsidP="00142BB9">
      <w:pPr>
        <w:pStyle w:val="Prrafodelista"/>
        <w:jc w:val="center"/>
        <w:rPr>
          <w:rFonts w:asciiTheme="minorHAnsi" w:hAnsiTheme="minorHAnsi" w:cs="Arial"/>
          <w:sz w:val="24"/>
          <w:szCs w:val="24"/>
        </w:rPr>
      </w:pPr>
      <w:r w:rsidRPr="00600ADC">
        <w:rPr>
          <w:rFonts w:asciiTheme="minorHAnsi" w:hAnsiTheme="minorHAnsi" w:cs="Arial"/>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600ADC" w:rsidRDefault="0071572A" w:rsidP="006E4769">
      <w:pPr>
        <w:ind w:left="3261"/>
        <w:jc w:val="both"/>
        <w:rPr>
          <w:rFonts w:asciiTheme="minorHAnsi" w:hAnsiTheme="minorHAnsi" w:cs="Arial"/>
          <w:sz w:val="24"/>
          <w:szCs w:val="24"/>
        </w:rPr>
      </w:pPr>
    </w:p>
    <w:p w14:paraId="0AD79997"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 las instalaciones sanitarias y de confort.</w:t>
      </w:r>
    </w:p>
    <w:p w14:paraId="0C2BED02" w14:textId="77777777" w:rsidR="0071572A" w:rsidRPr="00600ADC" w:rsidRDefault="0071572A" w:rsidP="0071572A">
      <w:pPr>
        <w:ind w:left="720"/>
        <w:jc w:val="both"/>
        <w:rPr>
          <w:rFonts w:asciiTheme="minorHAnsi" w:hAnsiTheme="minorHAnsi" w:cs="Arial"/>
          <w:sz w:val="24"/>
          <w:szCs w:val="24"/>
        </w:rPr>
      </w:pPr>
    </w:p>
    <w:p w14:paraId="0C300D38"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lastRenderedPageBreak/>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600ADC" w:rsidRDefault="0071572A" w:rsidP="0071572A">
      <w:pPr>
        <w:ind w:left="1080"/>
        <w:jc w:val="both"/>
        <w:rPr>
          <w:rFonts w:asciiTheme="minorHAnsi" w:hAnsiTheme="minorHAnsi" w:cs="Arial"/>
          <w:sz w:val="24"/>
          <w:szCs w:val="24"/>
        </w:rPr>
      </w:pPr>
    </w:p>
    <w:p w14:paraId="4FFD8C32"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tiene la obligación de conservar permanentemente los servicios sanitarios destinados a su personal, en condiciones de uso e higiénicas. </w:t>
      </w:r>
    </w:p>
    <w:p w14:paraId="4CF8392C" w14:textId="77777777" w:rsidR="0071572A" w:rsidRPr="00600ADC" w:rsidRDefault="0071572A" w:rsidP="0071572A">
      <w:pPr>
        <w:ind w:left="1080"/>
        <w:jc w:val="both"/>
        <w:rPr>
          <w:rFonts w:asciiTheme="minorHAnsi" w:hAnsiTheme="minorHAnsi" w:cs="Arial"/>
          <w:sz w:val="24"/>
          <w:szCs w:val="24"/>
        </w:rPr>
      </w:pPr>
    </w:p>
    <w:p w14:paraId="69B6331C"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600ADC" w:rsidRDefault="0071572A" w:rsidP="0071572A">
      <w:pPr>
        <w:jc w:val="both"/>
        <w:rPr>
          <w:rFonts w:asciiTheme="minorHAnsi" w:hAnsiTheme="minorHAnsi" w:cs="Arial"/>
          <w:sz w:val="24"/>
          <w:szCs w:val="24"/>
        </w:rPr>
      </w:pPr>
    </w:p>
    <w:p w14:paraId="0C0BA59D"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tiene la obligación de suministrar agua potable a sus trabajadores.</w:t>
      </w:r>
    </w:p>
    <w:p w14:paraId="35DD36FA" w14:textId="77777777" w:rsidR="0071572A" w:rsidRPr="00600ADC" w:rsidRDefault="0071572A" w:rsidP="0071572A">
      <w:pPr>
        <w:jc w:val="both"/>
        <w:rPr>
          <w:rFonts w:asciiTheme="minorHAnsi" w:hAnsiTheme="minorHAnsi" w:cs="Arial"/>
          <w:sz w:val="24"/>
          <w:szCs w:val="24"/>
        </w:rPr>
      </w:pPr>
    </w:p>
    <w:p w14:paraId="0292DE7B"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600ADC">
          <w:rPr>
            <w:rFonts w:asciiTheme="minorHAnsi" w:hAnsiTheme="minorHAnsi" w:cs="Arial"/>
            <w:sz w:val="24"/>
            <w:szCs w:val="24"/>
          </w:rPr>
          <w:t>la Obra</w:t>
        </w:r>
      </w:smartTag>
      <w:r w:rsidRPr="00600ADC">
        <w:rPr>
          <w:rFonts w:asciiTheme="minorHAnsi" w:hAnsiTheme="minorHAnsi" w:cs="Arial"/>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600ADC" w:rsidRDefault="0071572A" w:rsidP="0071572A">
      <w:pPr>
        <w:jc w:val="both"/>
        <w:rPr>
          <w:rFonts w:asciiTheme="minorHAnsi" w:hAnsiTheme="minorHAnsi" w:cs="Arial"/>
          <w:sz w:val="24"/>
          <w:szCs w:val="24"/>
        </w:rPr>
      </w:pPr>
    </w:p>
    <w:p w14:paraId="27125C30"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600ADC" w:rsidRDefault="0071572A" w:rsidP="0071572A">
      <w:pPr>
        <w:jc w:val="both"/>
        <w:rPr>
          <w:rFonts w:asciiTheme="minorHAnsi" w:hAnsiTheme="minorHAnsi" w:cs="Arial"/>
          <w:sz w:val="24"/>
          <w:szCs w:val="24"/>
        </w:rPr>
      </w:pPr>
    </w:p>
    <w:p w14:paraId="45ABE644"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Del transporte y manejo de materiales peligrosos.</w:t>
      </w:r>
    </w:p>
    <w:p w14:paraId="6EAD8C1A" w14:textId="77777777" w:rsidR="0071572A" w:rsidRPr="00600ADC" w:rsidRDefault="0071572A" w:rsidP="0071572A">
      <w:pPr>
        <w:ind w:left="720"/>
        <w:jc w:val="both"/>
        <w:rPr>
          <w:rFonts w:asciiTheme="minorHAnsi" w:hAnsiTheme="minorHAnsi" w:cs="Arial"/>
          <w:sz w:val="24"/>
          <w:szCs w:val="24"/>
        </w:rPr>
      </w:pPr>
    </w:p>
    <w:p w14:paraId="12E4B3A4"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600ADC" w:rsidRDefault="0071572A" w:rsidP="0071572A">
      <w:pPr>
        <w:ind w:left="1080"/>
        <w:jc w:val="both"/>
        <w:rPr>
          <w:rFonts w:asciiTheme="minorHAnsi" w:hAnsiTheme="minorHAnsi" w:cs="Arial"/>
          <w:sz w:val="24"/>
          <w:szCs w:val="24"/>
        </w:rPr>
      </w:pPr>
    </w:p>
    <w:p w14:paraId="39D2CCA8"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 los accidentes e incidentes de trabajo.</w:t>
      </w:r>
    </w:p>
    <w:p w14:paraId="67021E13" w14:textId="77777777" w:rsidR="0071572A" w:rsidRPr="00600ADC" w:rsidRDefault="0071572A" w:rsidP="0071572A">
      <w:pPr>
        <w:ind w:left="720"/>
        <w:jc w:val="both"/>
        <w:rPr>
          <w:rFonts w:asciiTheme="minorHAnsi" w:hAnsiTheme="minorHAnsi" w:cs="Arial"/>
          <w:sz w:val="24"/>
          <w:szCs w:val="24"/>
        </w:rPr>
      </w:pPr>
    </w:p>
    <w:p w14:paraId="57489EF6"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asume totalmente la responsabilidad de los accidentes, lesiones o daños a su personal, instalaciones o </w:t>
      </w:r>
      <w:r w:rsidRPr="00600ADC">
        <w:rPr>
          <w:rFonts w:asciiTheme="minorHAnsi" w:hAnsiTheme="minorHAnsi" w:cs="Arial"/>
          <w:sz w:val="24"/>
          <w:szCs w:val="24"/>
        </w:rPr>
        <w:lastRenderedPageBreak/>
        <w:t xml:space="preserve">equipos, así como a los de la </w:t>
      </w:r>
      <w:r w:rsidRPr="00600ADC">
        <w:rPr>
          <w:rFonts w:asciiTheme="minorHAnsi" w:hAnsiTheme="minorHAnsi" w:cs="Arial"/>
          <w:b/>
          <w:bCs/>
          <w:sz w:val="24"/>
          <w:szCs w:val="24"/>
        </w:rPr>
        <w:t>“SOP”</w:t>
      </w:r>
      <w:r w:rsidRPr="00600ADC">
        <w:rPr>
          <w:rFonts w:asciiTheme="minorHAnsi" w:hAnsiTheme="minorHAnsi" w:cs="Arial"/>
          <w:sz w:val="24"/>
          <w:szCs w:val="24"/>
        </w:rPr>
        <w:t>, cuando éstos se motiven como consecuencia de los trabajos que directamente realiza el Contratista.</w:t>
      </w:r>
    </w:p>
    <w:p w14:paraId="180717F7" w14:textId="77777777" w:rsidR="0071572A" w:rsidRPr="00600ADC" w:rsidRDefault="0071572A" w:rsidP="0071572A">
      <w:pPr>
        <w:ind w:left="1080"/>
        <w:jc w:val="both"/>
        <w:rPr>
          <w:rFonts w:asciiTheme="minorHAnsi" w:hAnsiTheme="minorHAnsi" w:cs="Arial"/>
          <w:sz w:val="24"/>
          <w:szCs w:val="24"/>
        </w:rPr>
      </w:pPr>
    </w:p>
    <w:p w14:paraId="632F14FA"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 xml:space="preserve">De </w:t>
      </w:r>
      <w:smartTag w:uri="urn:schemas-microsoft-com:office:smarttags" w:element="PersonName">
        <w:smartTagPr>
          <w:attr w:name="ProductID" w:val="la Prevenci￳n"/>
        </w:smartTagPr>
        <w:r w:rsidRPr="00600ADC">
          <w:rPr>
            <w:rFonts w:asciiTheme="minorHAnsi" w:hAnsiTheme="minorHAnsi" w:cs="Arial"/>
            <w:sz w:val="24"/>
            <w:szCs w:val="24"/>
          </w:rPr>
          <w:t>la Prevención</w:t>
        </w:r>
      </w:smartTag>
      <w:r w:rsidRPr="00600ADC">
        <w:rPr>
          <w:rFonts w:asciiTheme="minorHAnsi" w:hAnsiTheme="minorHAnsi" w:cs="Arial"/>
          <w:sz w:val="24"/>
          <w:szCs w:val="24"/>
        </w:rPr>
        <w:t xml:space="preserve"> y Mitigación de Impactos Ambientales.</w:t>
      </w:r>
    </w:p>
    <w:p w14:paraId="2044A825"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600ADC">
          <w:rPr>
            <w:rFonts w:asciiTheme="minorHAnsi" w:hAnsiTheme="minorHAnsi" w:cs="Arial"/>
            <w:sz w:val="24"/>
            <w:szCs w:val="24"/>
          </w:rPr>
          <w:t>la Obra.</w:t>
        </w:r>
      </w:smartTag>
    </w:p>
    <w:p w14:paraId="04F34772" w14:textId="77777777" w:rsidR="0071572A" w:rsidRPr="00600ADC" w:rsidRDefault="0071572A" w:rsidP="0071572A">
      <w:pPr>
        <w:ind w:left="360"/>
        <w:jc w:val="both"/>
        <w:rPr>
          <w:rFonts w:asciiTheme="minorHAnsi" w:hAnsiTheme="minorHAnsi" w:cs="Arial"/>
          <w:sz w:val="24"/>
          <w:szCs w:val="24"/>
        </w:rPr>
      </w:pPr>
    </w:p>
    <w:p w14:paraId="04089624"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600ADC">
          <w:rPr>
            <w:rFonts w:asciiTheme="minorHAnsi" w:hAnsiTheme="minorHAnsi" w:cs="Arial"/>
            <w:sz w:val="24"/>
            <w:szCs w:val="24"/>
          </w:rPr>
          <w:t>la Obra.</w:t>
        </w:r>
      </w:smartTag>
    </w:p>
    <w:p w14:paraId="58749F9E" w14:textId="77777777" w:rsidR="0071572A" w:rsidRPr="00600ADC" w:rsidRDefault="0071572A" w:rsidP="0071572A">
      <w:pPr>
        <w:jc w:val="both"/>
        <w:rPr>
          <w:rFonts w:asciiTheme="minorHAnsi" w:hAnsiTheme="minorHAnsi" w:cs="Arial"/>
          <w:sz w:val="24"/>
          <w:szCs w:val="24"/>
        </w:rPr>
      </w:pPr>
    </w:p>
    <w:p w14:paraId="0D1C679D"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600ADC">
          <w:rPr>
            <w:rFonts w:asciiTheme="minorHAnsi" w:hAnsiTheme="minorHAnsi" w:cs="Arial"/>
            <w:sz w:val="24"/>
            <w:szCs w:val="24"/>
          </w:rPr>
          <w:t>la Obra</w:t>
        </w:r>
      </w:smartTag>
      <w:r w:rsidRPr="00600ADC">
        <w:rPr>
          <w:rFonts w:asciiTheme="minorHAnsi" w:hAnsiTheme="minorHAnsi" w:cs="Arial"/>
          <w:sz w:val="24"/>
          <w:szCs w:val="24"/>
        </w:rPr>
        <w:t xml:space="preserve"> por parte de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15BFA524" w14:textId="77777777" w:rsidR="0071572A" w:rsidRPr="00600ADC" w:rsidRDefault="0071572A" w:rsidP="0071572A">
      <w:pPr>
        <w:jc w:val="both"/>
        <w:rPr>
          <w:rFonts w:asciiTheme="minorHAnsi" w:hAnsiTheme="minorHAnsi" w:cs="Arial"/>
          <w:sz w:val="24"/>
          <w:szCs w:val="24"/>
        </w:rPr>
      </w:pPr>
    </w:p>
    <w:p w14:paraId="742F04E8"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600ADC" w:rsidRDefault="0071572A" w:rsidP="0071572A">
      <w:pPr>
        <w:jc w:val="both"/>
        <w:rPr>
          <w:rFonts w:asciiTheme="minorHAnsi" w:hAnsiTheme="minorHAnsi" w:cs="Arial"/>
          <w:sz w:val="24"/>
          <w:szCs w:val="24"/>
        </w:rPr>
      </w:pPr>
    </w:p>
    <w:p w14:paraId="7AB53E24"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600ADC" w:rsidRDefault="0071572A" w:rsidP="0071572A">
      <w:pPr>
        <w:jc w:val="both"/>
        <w:rPr>
          <w:rFonts w:asciiTheme="minorHAnsi" w:hAnsiTheme="minorHAnsi" w:cs="Arial"/>
          <w:sz w:val="24"/>
          <w:szCs w:val="24"/>
        </w:rPr>
      </w:pPr>
    </w:p>
    <w:p w14:paraId="7BB1A101"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Se prohíbe en el lugar de los trabajos y en el área circundante al mismo, la caza, consumo, transporte o tenencia de ejemplares de fauna silvestre.</w:t>
      </w:r>
    </w:p>
    <w:p w14:paraId="687AA151" w14:textId="77777777" w:rsidR="0071572A" w:rsidRPr="00600ADC" w:rsidRDefault="0071572A" w:rsidP="0071572A">
      <w:pPr>
        <w:jc w:val="both"/>
        <w:rPr>
          <w:rFonts w:asciiTheme="minorHAnsi" w:hAnsiTheme="minorHAnsi" w:cs="Arial"/>
          <w:sz w:val="24"/>
          <w:szCs w:val="24"/>
        </w:rPr>
      </w:pPr>
    </w:p>
    <w:p w14:paraId="438B874D"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5AD27DDF" w14:textId="77777777" w:rsidR="0071572A" w:rsidRPr="00600ADC" w:rsidRDefault="0071572A" w:rsidP="0071572A">
      <w:pPr>
        <w:jc w:val="both"/>
        <w:rPr>
          <w:rFonts w:asciiTheme="minorHAnsi" w:hAnsiTheme="minorHAnsi" w:cs="Arial"/>
          <w:sz w:val="24"/>
          <w:szCs w:val="24"/>
        </w:rPr>
      </w:pPr>
    </w:p>
    <w:p w14:paraId="5833B93D"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600ADC" w:rsidRDefault="0071572A" w:rsidP="0071572A">
      <w:pPr>
        <w:jc w:val="both"/>
        <w:rPr>
          <w:rFonts w:asciiTheme="minorHAnsi" w:hAnsiTheme="minorHAnsi" w:cs="Arial"/>
          <w:sz w:val="24"/>
          <w:szCs w:val="24"/>
        </w:rPr>
      </w:pPr>
    </w:p>
    <w:p w14:paraId="2F36DE6C"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600ADC" w:rsidRDefault="0071572A" w:rsidP="0071572A">
      <w:pPr>
        <w:jc w:val="both"/>
        <w:rPr>
          <w:rFonts w:asciiTheme="minorHAnsi" w:hAnsiTheme="minorHAnsi" w:cs="Arial"/>
          <w:sz w:val="24"/>
          <w:szCs w:val="24"/>
        </w:rPr>
      </w:pPr>
    </w:p>
    <w:p w14:paraId="7537D3C2"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El Contratista deberá tomar las medidas necesarias para asegurar que cemento, limos o concreto fresco y, en general residuos sólidos, no tengan como receptor final el lecho de cursos de agua.</w:t>
      </w:r>
    </w:p>
    <w:p w14:paraId="79C3B99A"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600ADC" w:rsidRDefault="0071572A" w:rsidP="0071572A">
      <w:pPr>
        <w:jc w:val="both"/>
        <w:rPr>
          <w:rFonts w:asciiTheme="minorHAnsi" w:hAnsiTheme="minorHAnsi" w:cs="Arial"/>
          <w:sz w:val="24"/>
          <w:szCs w:val="24"/>
        </w:rPr>
      </w:pPr>
    </w:p>
    <w:p w14:paraId="7128226A"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No permitir la destrucción de los restos arqueológicos y artefactos encontrados.</w:t>
      </w:r>
    </w:p>
    <w:p w14:paraId="2BBD2F73" w14:textId="77777777" w:rsidR="0071572A" w:rsidRPr="00600ADC" w:rsidRDefault="0071572A" w:rsidP="0071572A">
      <w:pPr>
        <w:ind w:left="1080"/>
        <w:jc w:val="both"/>
        <w:rPr>
          <w:rFonts w:asciiTheme="minorHAnsi" w:hAnsiTheme="minorHAnsi" w:cs="Arial"/>
          <w:sz w:val="24"/>
          <w:szCs w:val="24"/>
        </w:rPr>
      </w:pPr>
    </w:p>
    <w:p w14:paraId="13D21AD5"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Evitar la publicidad para prevenir el saqueo o alteración del sitio.</w:t>
      </w:r>
    </w:p>
    <w:p w14:paraId="7E5C1EDD" w14:textId="77777777" w:rsidR="0071572A" w:rsidRPr="00600ADC" w:rsidRDefault="0071572A" w:rsidP="0071572A">
      <w:pPr>
        <w:jc w:val="both"/>
        <w:rPr>
          <w:rFonts w:asciiTheme="minorHAnsi" w:hAnsiTheme="minorHAnsi" w:cs="Arial"/>
          <w:sz w:val="24"/>
          <w:szCs w:val="24"/>
        </w:rPr>
      </w:pPr>
    </w:p>
    <w:p w14:paraId="2F18FB0C" w14:textId="77777777" w:rsidR="0071572A" w:rsidRPr="00600ADC" w:rsidRDefault="0071572A" w:rsidP="0071572A">
      <w:pPr>
        <w:numPr>
          <w:ilvl w:val="3"/>
          <w:numId w:val="4"/>
        </w:numPr>
        <w:jc w:val="both"/>
        <w:rPr>
          <w:rFonts w:asciiTheme="minorHAnsi" w:hAnsiTheme="minorHAnsi" w:cs="Arial"/>
          <w:sz w:val="24"/>
          <w:szCs w:val="24"/>
        </w:rPr>
      </w:pPr>
      <w:r w:rsidRPr="00600ADC">
        <w:rPr>
          <w:rFonts w:asciiTheme="minorHAnsi" w:hAnsiTheme="minorHAnsi" w:cs="Arial"/>
          <w:sz w:val="24"/>
          <w:szCs w:val="24"/>
        </w:rPr>
        <w:t xml:space="preserve">Suspender temporalmente </w:t>
      </w:r>
      <w:smartTag w:uri="urn:schemas-microsoft-com:office:smarttags" w:element="PersonName">
        <w:smartTagPr>
          <w:attr w:name="ProductID" w:val="LA OBRA"/>
        </w:smartTagPr>
        <w:r w:rsidRPr="00600ADC">
          <w:rPr>
            <w:rFonts w:asciiTheme="minorHAnsi" w:hAnsiTheme="minorHAnsi" w:cs="Arial"/>
            <w:sz w:val="24"/>
            <w:szCs w:val="24"/>
          </w:rPr>
          <w:t>la Obra</w:t>
        </w:r>
      </w:smartTag>
      <w:r w:rsidRPr="00600ADC">
        <w:rPr>
          <w:rFonts w:asciiTheme="minorHAnsi" w:hAnsiTheme="minorHAnsi" w:cs="Arial"/>
          <w:sz w:val="24"/>
          <w:szCs w:val="24"/>
        </w:rPr>
        <w:t xml:space="preserve"> en el sitio, dando aviso al Residente de </w:t>
      </w:r>
      <w:smartTag w:uri="urn:schemas-microsoft-com:office:smarttags" w:element="PersonName">
        <w:smartTagPr>
          <w:attr w:name="ProductID" w:val="LA OBRA"/>
        </w:smartTagPr>
        <w:r w:rsidRPr="00600ADC">
          <w:rPr>
            <w:rFonts w:asciiTheme="minorHAnsi" w:hAnsiTheme="minorHAnsi" w:cs="Arial"/>
            <w:sz w:val="24"/>
            <w:szCs w:val="24"/>
          </w:rPr>
          <w:t>la Obra</w:t>
        </w:r>
      </w:smartTag>
      <w:r w:rsidRPr="00600ADC">
        <w:rPr>
          <w:rFonts w:asciiTheme="minorHAnsi" w:hAnsiTheme="minorHAnsi" w:cs="Arial"/>
          <w:sz w:val="24"/>
          <w:szCs w:val="24"/>
        </w:rPr>
        <w:t xml:space="preserve"> por parte de la </w:t>
      </w:r>
      <w:r w:rsidRPr="00600ADC">
        <w:rPr>
          <w:rFonts w:asciiTheme="minorHAnsi" w:hAnsiTheme="minorHAnsi" w:cs="Arial"/>
          <w:b/>
          <w:bCs/>
          <w:sz w:val="24"/>
          <w:szCs w:val="24"/>
        </w:rPr>
        <w:t>“SOP”</w:t>
      </w:r>
      <w:r w:rsidRPr="00600ADC">
        <w:rPr>
          <w:rFonts w:asciiTheme="minorHAnsi" w:hAnsiTheme="minorHAnsi" w:cs="Arial"/>
          <w:sz w:val="24"/>
          <w:szCs w:val="24"/>
        </w:rPr>
        <w:t>, y comunicarse de inmediato con las autoridades competentes.</w:t>
      </w:r>
    </w:p>
    <w:p w14:paraId="6C63D173" w14:textId="77777777" w:rsidR="0071572A" w:rsidRPr="00600ADC" w:rsidRDefault="0071572A" w:rsidP="0071572A">
      <w:pPr>
        <w:jc w:val="both"/>
        <w:rPr>
          <w:rFonts w:asciiTheme="minorHAnsi" w:hAnsiTheme="minorHAnsi" w:cs="Arial"/>
          <w:sz w:val="24"/>
          <w:szCs w:val="24"/>
        </w:rPr>
      </w:pPr>
    </w:p>
    <w:p w14:paraId="4C671DAA" w14:textId="77777777" w:rsidR="0071572A" w:rsidRPr="00600ADC" w:rsidRDefault="0071572A" w:rsidP="0071572A">
      <w:pPr>
        <w:numPr>
          <w:ilvl w:val="1"/>
          <w:numId w:val="4"/>
        </w:numPr>
        <w:jc w:val="both"/>
        <w:rPr>
          <w:rFonts w:asciiTheme="minorHAnsi" w:hAnsiTheme="minorHAnsi" w:cs="Arial"/>
          <w:sz w:val="24"/>
          <w:szCs w:val="24"/>
        </w:rPr>
      </w:pPr>
      <w:r w:rsidRPr="00600ADC">
        <w:rPr>
          <w:rFonts w:asciiTheme="minorHAnsi" w:hAnsiTheme="minorHAnsi" w:cs="Arial"/>
          <w:sz w:val="24"/>
          <w:szCs w:val="24"/>
        </w:rPr>
        <w:t xml:space="preserve">De la </w:t>
      </w:r>
      <w:r w:rsidRPr="00600ADC">
        <w:rPr>
          <w:rFonts w:asciiTheme="minorHAnsi" w:hAnsiTheme="minorHAnsi" w:cs="Arial"/>
          <w:b/>
          <w:bCs/>
          <w:sz w:val="24"/>
          <w:szCs w:val="24"/>
        </w:rPr>
        <w:t>“SOP”</w:t>
      </w:r>
      <w:r w:rsidRPr="00600ADC">
        <w:rPr>
          <w:rFonts w:asciiTheme="minorHAnsi" w:hAnsiTheme="minorHAnsi" w:cs="Arial"/>
          <w:sz w:val="24"/>
          <w:szCs w:val="24"/>
        </w:rPr>
        <w:t>.</w:t>
      </w:r>
    </w:p>
    <w:p w14:paraId="2AE9EA63" w14:textId="77777777" w:rsidR="0071572A" w:rsidRPr="00600ADC" w:rsidRDefault="0071572A" w:rsidP="0071572A">
      <w:pPr>
        <w:ind w:left="360"/>
        <w:jc w:val="both"/>
        <w:rPr>
          <w:rFonts w:asciiTheme="minorHAnsi" w:hAnsiTheme="minorHAnsi" w:cs="Arial"/>
          <w:sz w:val="24"/>
          <w:szCs w:val="24"/>
        </w:rPr>
      </w:pPr>
    </w:p>
    <w:p w14:paraId="6AD19375" w14:textId="77777777" w:rsidR="0071572A" w:rsidRPr="00600ADC" w:rsidRDefault="0071572A" w:rsidP="0071572A">
      <w:pPr>
        <w:numPr>
          <w:ilvl w:val="2"/>
          <w:numId w:val="4"/>
        </w:numPr>
        <w:jc w:val="both"/>
        <w:rPr>
          <w:rFonts w:asciiTheme="minorHAnsi" w:hAnsiTheme="minorHAnsi" w:cs="Arial"/>
          <w:sz w:val="24"/>
          <w:szCs w:val="24"/>
        </w:rPr>
      </w:pPr>
      <w:r w:rsidRPr="00600ADC">
        <w:rPr>
          <w:rFonts w:asciiTheme="minorHAnsi" w:hAnsiTheme="minorHAnsi" w:cs="Arial"/>
          <w:sz w:val="24"/>
          <w:szCs w:val="24"/>
        </w:rPr>
        <w:t>Generales.</w:t>
      </w:r>
    </w:p>
    <w:p w14:paraId="0512D1E4" w14:textId="77777777" w:rsidR="0071572A" w:rsidRPr="00600ADC" w:rsidRDefault="0071572A" w:rsidP="0071572A">
      <w:pPr>
        <w:ind w:left="720"/>
        <w:jc w:val="both"/>
        <w:rPr>
          <w:rFonts w:asciiTheme="minorHAnsi" w:hAnsiTheme="minorHAnsi" w:cs="Arial"/>
          <w:sz w:val="24"/>
          <w:szCs w:val="24"/>
        </w:rPr>
      </w:pPr>
    </w:p>
    <w:p w14:paraId="3E0AB7F9" w14:textId="77777777" w:rsidR="0071572A" w:rsidRPr="00600ADC" w:rsidRDefault="0071572A" w:rsidP="0071572A">
      <w:pPr>
        <w:spacing w:line="240" w:lineRule="atLeast"/>
        <w:jc w:val="both"/>
        <w:rPr>
          <w:rFonts w:asciiTheme="minorHAnsi" w:hAnsiTheme="minorHAnsi" w:cs="Arial"/>
          <w:sz w:val="24"/>
          <w:szCs w:val="24"/>
        </w:rPr>
      </w:pPr>
      <w:r w:rsidRPr="00600ADC">
        <w:rPr>
          <w:rFonts w:asciiTheme="minorHAnsi" w:hAnsiTheme="minorHAnsi" w:cs="Arial"/>
          <w:sz w:val="24"/>
          <w:szCs w:val="24"/>
        </w:rPr>
        <w:lastRenderedPageBreak/>
        <w:t xml:space="preserve">La </w:t>
      </w:r>
      <w:r w:rsidRPr="00600ADC">
        <w:rPr>
          <w:rFonts w:asciiTheme="minorHAnsi" w:hAnsiTheme="minorHAnsi" w:cs="Arial"/>
          <w:b/>
          <w:bCs/>
          <w:sz w:val="24"/>
          <w:szCs w:val="24"/>
        </w:rPr>
        <w:t>“SOP”</w:t>
      </w:r>
      <w:r w:rsidRPr="00600ADC">
        <w:rPr>
          <w:rFonts w:asciiTheme="minorHAnsi" w:hAnsiTheme="minorHAnsi" w:cs="Arial"/>
          <w:sz w:val="24"/>
          <w:szCs w:val="24"/>
        </w:rPr>
        <w:t xml:space="preserve"> no se responsabiliza de los daños por incendio, robo o fenómenos naturales que ocurran en las instalaciones, equipos o materiales del Contratista.</w:t>
      </w:r>
    </w:p>
    <w:p w14:paraId="3C40A260" w14:textId="77777777" w:rsidR="0071572A" w:rsidRPr="00600ADC"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b/>
          <w:sz w:val="24"/>
        </w:rPr>
      </w:pPr>
    </w:p>
    <w:p w14:paraId="16A20B54" w14:textId="77777777" w:rsidR="00C2450B" w:rsidRPr="00600ADC" w:rsidRDefault="00C2450B" w:rsidP="00C2450B">
      <w:pPr>
        <w:tabs>
          <w:tab w:val="left" w:pos="-720"/>
        </w:tabs>
        <w:jc w:val="both"/>
        <w:rPr>
          <w:rFonts w:asciiTheme="minorHAnsi" w:hAnsiTheme="minorHAnsi" w:cs="Arial"/>
          <w:b/>
          <w:sz w:val="24"/>
          <w:lang w:val="es-MX"/>
        </w:rPr>
      </w:pPr>
    </w:p>
    <w:p w14:paraId="61994FCF" w14:textId="77777777" w:rsidR="00C2450B" w:rsidRPr="00600ADC" w:rsidRDefault="00C2450B" w:rsidP="00C2450B">
      <w:pPr>
        <w:tabs>
          <w:tab w:val="left" w:pos="-720"/>
        </w:tabs>
        <w:jc w:val="both"/>
        <w:rPr>
          <w:rFonts w:asciiTheme="minorHAnsi" w:hAnsiTheme="minorHAnsi" w:cs="Arial"/>
          <w:sz w:val="24"/>
          <w:lang w:val="es-MX"/>
        </w:rPr>
      </w:pPr>
      <w:r w:rsidRPr="00600ADC">
        <w:rPr>
          <w:rFonts w:asciiTheme="minorHAnsi" w:hAnsiTheme="minorHAnsi" w:cs="Arial"/>
          <w:b/>
          <w:sz w:val="24"/>
          <w:lang w:val="es-MX"/>
        </w:rPr>
        <w:t>PROTECCION AL AMBIENTE Y A LOS ENTORNOS NATURALES DE ZONAS, MONUMENTOS Y VESTIGIOS ARQUEOLOGICOS, HISTORICOS Y ARTÍSTICOS.</w:t>
      </w:r>
    </w:p>
    <w:p w14:paraId="51979E2D" w14:textId="77777777" w:rsidR="00C2450B" w:rsidRPr="00600ADC" w:rsidRDefault="00C2450B" w:rsidP="00C2450B">
      <w:pPr>
        <w:pStyle w:val="Textoindependiente"/>
        <w:rPr>
          <w:rFonts w:asciiTheme="minorHAnsi" w:hAnsiTheme="minorHAnsi"/>
          <w:lang w:val="es-MX"/>
        </w:rPr>
      </w:pPr>
    </w:p>
    <w:p w14:paraId="409C065B" w14:textId="77777777" w:rsidR="00C2450B" w:rsidRPr="00600ADC" w:rsidRDefault="00C2450B" w:rsidP="00C2450B">
      <w:pPr>
        <w:pStyle w:val="Textoindependiente"/>
        <w:rPr>
          <w:rFonts w:asciiTheme="minorHAnsi" w:hAnsiTheme="minorHAnsi"/>
          <w:lang w:val="es-MX"/>
        </w:rPr>
      </w:pPr>
      <w:r w:rsidRPr="00600ADC">
        <w:rPr>
          <w:rFonts w:asciiTheme="minorHAnsi" w:hAnsiTheme="minorHAnsi"/>
          <w:lang w:val="es-MX"/>
        </w:rPr>
        <w:t>El contratista para la ejecución de las obras deberá prever lo necesario para:</w:t>
      </w:r>
    </w:p>
    <w:p w14:paraId="3CAC9B03" w14:textId="77777777" w:rsidR="00C2450B" w:rsidRPr="00600ADC"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sz w:val="24"/>
          <w:lang w:val="es-MX"/>
        </w:rPr>
      </w:pPr>
    </w:p>
    <w:p w14:paraId="44C3A6A5" w14:textId="77777777" w:rsidR="00C2450B" w:rsidRPr="00600ADC" w:rsidRDefault="00C2450B" w:rsidP="00C2450B">
      <w:pPr>
        <w:numPr>
          <w:ilvl w:val="0"/>
          <w:numId w:val="3"/>
        </w:numPr>
        <w:ind w:left="720"/>
        <w:jc w:val="both"/>
        <w:rPr>
          <w:rFonts w:asciiTheme="minorHAnsi" w:hAnsiTheme="minorHAnsi"/>
          <w:sz w:val="24"/>
          <w:lang w:val="es-MX"/>
        </w:rPr>
      </w:pPr>
      <w:r w:rsidRPr="00600ADC">
        <w:rPr>
          <w:rFonts w:asciiTheme="minorHAnsi" w:hAnsi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600ADC">
          <w:rPr>
            <w:rFonts w:asciiTheme="minorHAnsi" w:hAnsiTheme="minorHAnsi"/>
            <w:sz w:val="24"/>
            <w:lang w:val="es-MX"/>
          </w:rPr>
          <w:t>la Secretaría</w:t>
        </w:r>
      </w:smartTag>
      <w:r w:rsidRPr="00600ADC">
        <w:rPr>
          <w:rFonts w:asciiTheme="minorHAnsi" w:hAnsiTheme="minorHAnsi"/>
          <w:sz w:val="24"/>
          <w:lang w:val="es-MX"/>
        </w:rPr>
        <w:t xml:space="preserve"> del Medio Ambiente, Recursos Naturales y Pesca en cuanto al funcionamiento de sus plantas procesadoras fijas y móviles.</w:t>
      </w:r>
    </w:p>
    <w:p w14:paraId="20DCD8A4" w14:textId="77777777" w:rsidR="00C2450B" w:rsidRPr="00600ADC"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sz w:val="24"/>
          <w:lang w:val="es-MX"/>
        </w:rPr>
      </w:pPr>
    </w:p>
    <w:p w14:paraId="536FD71B" w14:textId="77777777" w:rsidR="00C2450B" w:rsidRPr="00600ADC" w:rsidRDefault="00C2450B" w:rsidP="00C2450B">
      <w:pPr>
        <w:numPr>
          <w:ilvl w:val="0"/>
          <w:numId w:val="3"/>
        </w:numPr>
        <w:autoSpaceDE w:val="0"/>
        <w:autoSpaceDN w:val="0"/>
        <w:adjustRightInd w:val="0"/>
        <w:ind w:left="709"/>
        <w:jc w:val="both"/>
        <w:rPr>
          <w:rFonts w:asciiTheme="minorHAnsi" w:hAnsiTheme="minorHAnsi"/>
          <w:sz w:val="24"/>
          <w:lang w:val="es-MX"/>
        </w:rPr>
      </w:pPr>
      <w:r w:rsidRPr="00600ADC">
        <w:rPr>
          <w:rFonts w:asciiTheme="minorHAnsi" w:hAnsi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600ADC">
          <w:rPr>
            <w:rFonts w:asciiTheme="minorHAnsi" w:hAnsiTheme="minorHAnsi"/>
            <w:sz w:val="24"/>
            <w:lang w:val="es-MX"/>
          </w:rPr>
          <w:t>la Protección</w:t>
        </w:r>
      </w:smartTag>
      <w:r w:rsidRPr="00600ADC">
        <w:rPr>
          <w:rFonts w:asciiTheme="minorHAnsi" w:hAnsi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600ADC"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sz w:val="24"/>
          <w:lang w:val="es-MX"/>
        </w:rPr>
      </w:pPr>
    </w:p>
    <w:p w14:paraId="705BABC4" w14:textId="77777777" w:rsidR="00C2450B" w:rsidRPr="00600ADC" w:rsidRDefault="00C2450B" w:rsidP="00C2450B">
      <w:pPr>
        <w:numPr>
          <w:ilvl w:val="0"/>
          <w:numId w:val="3"/>
        </w:numPr>
        <w:ind w:left="720"/>
        <w:jc w:val="both"/>
        <w:rPr>
          <w:rFonts w:asciiTheme="minorHAnsi" w:hAnsiTheme="minorHAnsi"/>
          <w:sz w:val="24"/>
          <w:lang w:val="es-MX"/>
        </w:rPr>
      </w:pPr>
      <w:r w:rsidRPr="00600ADC">
        <w:rPr>
          <w:rFonts w:asciiTheme="minorHAnsi" w:hAnsiTheme="minorHAnsi"/>
          <w:sz w:val="24"/>
          <w:lang w:val="es-MX"/>
        </w:rPr>
        <w:t>Llevar a cabo las acciones necesarias para que se propicie la regeneración del suelo, una vez concluida la extracción de los materiales de los bancos explotados.</w:t>
      </w:r>
    </w:p>
    <w:p w14:paraId="07D977F7" w14:textId="77777777" w:rsidR="00C2450B" w:rsidRPr="00600ADC" w:rsidRDefault="00C2450B" w:rsidP="00C2450B">
      <w:pPr>
        <w:numPr>
          <w:ilvl w:val="12"/>
          <w:numId w:val="0"/>
        </w:numPr>
        <w:tabs>
          <w:tab w:val="left" w:pos="8647"/>
        </w:tabs>
        <w:ind w:left="720" w:hanging="283"/>
        <w:jc w:val="both"/>
        <w:rPr>
          <w:rFonts w:asciiTheme="minorHAnsi" w:hAnsiTheme="minorHAnsi"/>
          <w:sz w:val="24"/>
          <w:lang w:val="es-MX"/>
        </w:rPr>
      </w:pPr>
    </w:p>
    <w:p w14:paraId="3CDBF8A7" w14:textId="77777777" w:rsidR="00C2450B" w:rsidRPr="00600ADC" w:rsidRDefault="00C2450B" w:rsidP="00C2450B">
      <w:pPr>
        <w:numPr>
          <w:ilvl w:val="0"/>
          <w:numId w:val="3"/>
        </w:numPr>
        <w:ind w:left="720"/>
        <w:jc w:val="both"/>
        <w:rPr>
          <w:rFonts w:asciiTheme="minorHAnsi" w:hAnsiTheme="minorHAnsi"/>
          <w:sz w:val="24"/>
          <w:lang w:val="es-MX"/>
        </w:rPr>
      </w:pPr>
      <w:r w:rsidRPr="00600ADC">
        <w:rPr>
          <w:rFonts w:asciiTheme="minorHAnsi" w:hAnsiTheme="minorHAnsi"/>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600ADC" w:rsidRDefault="00C2450B" w:rsidP="00C2450B">
      <w:pPr>
        <w:tabs>
          <w:tab w:val="left" w:pos="8647"/>
        </w:tabs>
        <w:ind w:left="720" w:hanging="742"/>
        <w:jc w:val="both"/>
        <w:rPr>
          <w:rFonts w:asciiTheme="minorHAnsi" w:hAnsiTheme="minorHAnsi"/>
          <w:sz w:val="24"/>
          <w:lang w:val="es-MX"/>
        </w:rPr>
      </w:pPr>
    </w:p>
    <w:p w14:paraId="4A896C15" w14:textId="77777777" w:rsidR="00C2450B" w:rsidRPr="00600ADC" w:rsidRDefault="00C2450B" w:rsidP="00C2450B">
      <w:pPr>
        <w:pStyle w:val="Sangradetextonormal"/>
        <w:ind w:left="0"/>
        <w:rPr>
          <w:rFonts w:asciiTheme="minorHAnsi" w:hAnsiTheme="minorHAnsi"/>
        </w:rPr>
      </w:pPr>
      <w:r w:rsidRPr="00600ADC">
        <w:rPr>
          <w:rFonts w:asciiTheme="minorHAnsi" w:hAnsiTheme="minorHAnsi"/>
        </w:rPr>
        <w:t>En todos estos casos, como lo precisa el</w:t>
      </w:r>
      <w:r w:rsidR="00766E8D" w:rsidRPr="00600ADC">
        <w:rPr>
          <w:rFonts w:asciiTheme="minorHAnsi" w:hAnsiTheme="minorHAnsi"/>
        </w:rPr>
        <w:t xml:space="preserve"> </w:t>
      </w:r>
      <w:r w:rsidRPr="00600ADC">
        <w:rPr>
          <w:rFonts w:asciiTheme="minorHAnsi" w:hAnsiTheme="minorHAnsi"/>
        </w:rPr>
        <w:t xml:space="preserve">Libro </w:t>
      </w:r>
      <w:r w:rsidR="00766E8D" w:rsidRPr="00600ADC">
        <w:rPr>
          <w:rFonts w:asciiTheme="minorHAnsi" w:hAnsiTheme="minorHAnsi"/>
        </w:rPr>
        <w:t>Legislación (LEG)</w:t>
      </w:r>
      <w:r w:rsidRPr="00600ADC">
        <w:rPr>
          <w:rFonts w:asciiTheme="minorHAnsi" w:hAnsiTheme="minorHAnsi"/>
        </w:rPr>
        <w:t xml:space="preserve">, </w:t>
      </w:r>
      <w:r w:rsidR="00766E8D" w:rsidRPr="00600ADC">
        <w:rPr>
          <w:rFonts w:asciiTheme="minorHAnsi" w:hAnsiTheme="minorHAnsi"/>
        </w:rPr>
        <w:t xml:space="preserve">Parte 3 Ejecución de Obras, inciso D.4.11., de la Normativa </w:t>
      </w:r>
      <w:r w:rsidR="00657BBF" w:rsidRPr="00600ADC">
        <w:rPr>
          <w:rFonts w:asciiTheme="minorHAnsi" w:hAnsiTheme="minorHAnsi"/>
        </w:rPr>
        <w:t>para</w:t>
      </w:r>
      <w:r w:rsidR="00766E8D" w:rsidRPr="00600ADC">
        <w:rPr>
          <w:rFonts w:asciiTheme="minorHAnsi" w:hAnsiTheme="minorHAnsi"/>
        </w:rPr>
        <w:t xml:space="preserve"> la Infraestructura del Transporte SCT, (última edición)</w:t>
      </w:r>
      <w:r w:rsidRPr="00600ADC">
        <w:rPr>
          <w:rFonts w:asciiTheme="minorHAnsi" w:hAnsiTheme="minorHAnsi"/>
        </w:rPr>
        <w:t xml:space="preserve"> "El Contratista será responsable de los daños y perjuicios que cause a </w:t>
      </w:r>
      <w:smartTag w:uri="urn:schemas-microsoft-com:office:smarttags" w:element="PersonName">
        <w:smartTagPr>
          <w:attr w:name="ProductID" w:val="LA DEPENDENCIA"/>
        </w:smartTagPr>
        <w:r w:rsidRPr="00600ADC">
          <w:rPr>
            <w:rFonts w:asciiTheme="minorHAnsi" w:hAnsiTheme="minorHAnsi"/>
          </w:rPr>
          <w:t>la Dependencia</w:t>
        </w:r>
      </w:smartTag>
      <w:r w:rsidRPr="00600ADC">
        <w:rPr>
          <w:rFonts w:asciiTheme="minorHAnsi" w:hAnsi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600ADC">
          <w:rPr>
            <w:rFonts w:asciiTheme="minorHAnsi" w:hAnsiTheme="minorHAnsi"/>
          </w:rPr>
          <w:t>la Dependencia</w:t>
        </w:r>
      </w:smartTag>
      <w:r w:rsidRPr="00600ADC">
        <w:rPr>
          <w:rFonts w:asciiTheme="minorHAnsi" w:hAnsiTheme="minorHAnsi"/>
        </w:rPr>
        <w:t xml:space="preserve"> o por violación a las leyes y reglamentos en vigor".</w:t>
      </w:r>
    </w:p>
    <w:p w14:paraId="15045013" w14:textId="4DD48D47"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6E3CCA1C" w14:textId="7404B73A"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73F62A79" w14:textId="45C84E48"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306FF068" w14:textId="51668DDD"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665D2715" w14:textId="1EB13BA1"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104951A7" w14:textId="67CE360D"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6CFC8E60" w14:textId="2FEEEA2B"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7B9A3FAC" w14:textId="67899155"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239960CB" w14:textId="4E230956"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312A0DEC" w14:textId="3564DCDE"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797A0B15" w14:textId="5A082E0C"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06DB614C" w14:textId="29305968"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3EE2B87B" w14:textId="1ACC2E63"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261C4E6E" w14:textId="26F989DC"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4E2A83BB" w14:textId="500C695C"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0732D2C1" w14:textId="43CBF1E8"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020C292D" w14:textId="2794594C"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01328A10" w14:textId="0AE73CF1"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641994B5" w14:textId="446AE112"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534954B1" w14:textId="3F42EC62"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05733C87" w14:textId="30E5C11D"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792E469B" w14:textId="7F5796AD"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5E3C5A1D" w14:textId="4C5A00B2"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33D997AA" w14:textId="3D9C16EC"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1089AC84" w14:textId="0CAC1002"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Calibri" w:hAnsi="Calibri" w:cs="Calibri"/>
          <w:b/>
          <w:color w:val="000000"/>
          <w:sz w:val="28"/>
          <w:szCs w:val="28"/>
          <w:lang w:val="es-ES_tradnl"/>
        </w:rPr>
      </w:pPr>
    </w:p>
    <w:p w14:paraId="49CFB461" w14:textId="0593A62D" w:rsidR="00600ADC" w:rsidRDefault="00600ADC" w:rsidP="00600ADC">
      <w:pPr>
        <w:shd w:val="clear" w:color="auto" w:fill="FFFFFF"/>
        <w:ind w:left="1843" w:hanging="1701"/>
        <w:jc w:val="center"/>
        <w:rPr>
          <w:rFonts w:ascii="Calibri" w:hAnsi="Calibri" w:cs="Calibri"/>
          <w:b/>
          <w:color w:val="000000"/>
          <w:sz w:val="28"/>
          <w:szCs w:val="28"/>
          <w:lang w:val="es-ES_tradnl"/>
        </w:rPr>
      </w:pPr>
      <w:r w:rsidRPr="00162356">
        <w:rPr>
          <w:rFonts w:ascii="Calibri" w:hAnsi="Calibri" w:cs="Calibri"/>
          <w:b/>
          <w:color w:val="000000"/>
          <w:sz w:val="28"/>
          <w:szCs w:val="28"/>
          <w:lang w:val="es-ES_tradnl"/>
        </w:rPr>
        <w:t>RELACIÓN DE PLANOS:</w:t>
      </w:r>
    </w:p>
    <w:p w14:paraId="0C5AC931" w14:textId="11E52329" w:rsidR="001D2B5F" w:rsidRDefault="001D2B5F" w:rsidP="00600ADC">
      <w:pPr>
        <w:shd w:val="clear" w:color="auto" w:fill="FFFFFF"/>
        <w:ind w:left="1843" w:hanging="1701"/>
        <w:jc w:val="center"/>
        <w:rPr>
          <w:rFonts w:ascii="Calibri" w:hAnsi="Calibri" w:cs="Calibri"/>
          <w:b/>
          <w:color w:val="000000"/>
          <w:sz w:val="28"/>
          <w:szCs w:val="28"/>
          <w:lang w:val="es-ES_tradnl"/>
        </w:rPr>
      </w:pPr>
    </w:p>
    <w:p w14:paraId="1E82A4E1" w14:textId="77777777" w:rsidR="001D2B5F" w:rsidRPr="00162356" w:rsidRDefault="001D2B5F" w:rsidP="00600ADC">
      <w:pPr>
        <w:shd w:val="clear" w:color="auto" w:fill="FFFFFF"/>
        <w:ind w:left="1843" w:hanging="1701"/>
        <w:jc w:val="center"/>
        <w:rPr>
          <w:rFonts w:ascii="Calibri" w:hAnsi="Calibri" w:cs="Calibri"/>
          <w:b/>
          <w:color w:val="000000"/>
          <w:sz w:val="28"/>
          <w:szCs w:val="28"/>
          <w:lang w:val="es-ES_tradnl"/>
        </w:rPr>
      </w:pPr>
    </w:p>
    <w:p w14:paraId="3FEEDE37" w14:textId="2F5EA66B" w:rsidR="00600ADC"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p>
    <w:p w14:paraId="7ED47570" w14:textId="476511E1" w:rsidR="00600ADC" w:rsidRPr="001D2B5F" w:rsidRDefault="001D2B5F" w:rsidP="00185C37">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r w:rsidRPr="001D2B5F">
        <w:rPr>
          <w:rFonts w:asciiTheme="minorHAnsi" w:hAnsiTheme="minorHAnsi" w:cs="Arial"/>
          <w:b/>
          <w:bCs/>
          <w:sz w:val="24"/>
          <w:lang w:val="it"/>
        </w:rPr>
        <w:t>REHABILITACIÓN CON CONCRETO HIDRÁULICO DE LA CALLE 3 (TERCERA), ENTRE CALLE 12 Y CALLE 13, SECTOR BENITO JUAREZ, EN CD. MADERO, TAMAULIPAS</w:t>
      </w:r>
    </w:p>
    <w:p w14:paraId="0B6BBCB5" w14:textId="77777777" w:rsidR="001D2B5F" w:rsidRPr="001D2B5F" w:rsidRDefault="001D2B5F" w:rsidP="001D2B5F">
      <w:pPr>
        <w:pStyle w:val="Prrafodelista"/>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jc w:val="both"/>
        <w:rPr>
          <w:rFonts w:asciiTheme="minorHAnsi" w:hAnsiTheme="minorHAnsi" w:cs="Arial"/>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600ADC" w:rsidRPr="00600ADC" w14:paraId="6A13E451" w14:textId="77777777" w:rsidTr="008034D3">
        <w:trPr>
          <w:trHeight w:val="262"/>
          <w:jc w:val="center"/>
        </w:trPr>
        <w:tc>
          <w:tcPr>
            <w:tcW w:w="8173" w:type="dxa"/>
            <w:gridSpan w:val="3"/>
            <w:shd w:val="clear" w:color="auto" w:fill="auto"/>
          </w:tcPr>
          <w:p w14:paraId="0296B113" w14:textId="27597EB5" w:rsidR="00600ADC" w:rsidRPr="00600ADC" w:rsidRDefault="00600ADC" w:rsidP="00600ADC">
            <w:pPr>
              <w:jc w:val="center"/>
              <w:rPr>
                <w:rFonts w:ascii="Calibri" w:eastAsia="Calibri" w:hAnsi="Calibri" w:cs="DIN Pro Regular"/>
                <w:b/>
                <w:sz w:val="22"/>
                <w:szCs w:val="22"/>
              </w:rPr>
            </w:pPr>
            <w:r w:rsidRPr="00600ADC">
              <w:rPr>
                <w:rFonts w:ascii="Calibri" w:eastAsia="Calibri" w:hAnsi="Calibri" w:cs="DIN Pro Regular"/>
                <w:b/>
                <w:sz w:val="22"/>
                <w:szCs w:val="22"/>
              </w:rPr>
              <w:t>TERRACERÍAS Y PAVIMENTOS</w:t>
            </w:r>
          </w:p>
        </w:tc>
      </w:tr>
      <w:tr w:rsidR="00600ADC" w:rsidRPr="00600ADC" w14:paraId="31CA9E33" w14:textId="77777777" w:rsidTr="008034D3">
        <w:trPr>
          <w:trHeight w:val="262"/>
          <w:jc w:val="center"/>
        </w:trPr>
        <w:tc>
          <w:tcPr>
            <w:tcW w:w="756" w:type="dxa"/>
            <w:shd w:val="clear" w:color="auto" w:fill="auto"/>
          </w:tcPr>
          <w:p w14:paraId="182ADD09" w14:textId="77777777" w:rsidR="00600ADC" w:rsidRPr="00600ADC" w:rsidRDefault="00600ADC" w:rsidP="00AA23CF">
            <w:pPr>
              <w:jc w:val="both"/>
              <w:rPr>
                <w:rFonts w:ascii="Calibri" w:eastAsia="Calibri" w:hAnsi="Calibri" w:cs="DIN Pro Regular"/>
                <w:b/>
                <w:sz w:val="22"/>
                <w:szCs w:val="22"/>
              </w:rPr>
            </w:pPr>
            <w:r w:rsidRPr="00600ADC">
              <w:rPr>
                <w:rFonts w:ascii="Calibri" w:eastAsia="Calibri" w:hAnsi="Calibri" w:cs="DIN Pro Regular"/>
                <w:b/>
                <w:sz w:val="22"/>
                <w:szCs w:val="22"/>
                <w:lang w:val="es-ES_tradnl"/>
              </w:rPr>
              <w:t>NUM.</w:t>
            </w:r>
          </w:p>
        </w:tc>
        <w:tc>
          <w:tcPr>
            <w:tcW w:w="5927" w:type="dxa"/>
            <w:shd w:val="clear" w:color="auto" w:fill="auto"/>
          </w:tcPr>
          <w:p w14:paraId="3F6E5213" w14:textId="77777777" w:rsidR="00600ADC" w:rsidRPr="00600ADC" w:rsidRDefault="00600ADC" w:rsidP="00600ADC">
            <w:pPr>
              <w:jc w:val="center"/>
              <w:rPr>
                <w:rFonts w:ascii="Calibri" w:eastAsia="Calibri" w:hAnsi="Calibri" w:cs="DIN Pro Regular"/>
                <w:b/>
                <w:sz w:val="22"/>
                <w:szCs w:val="22"/>
              </w:rPr>
            </w:pPr>
            <w:r w:rsidRPr="00600ADC">
              <w:rPr>
                <w:rFonts w:ascii="Calibri" w:eastAsia="Calibri" w:hAnsi="Calibri" w:cs="DIN Pro Regular"/>
                <w:b/>
                <w:sz w:val="22"/>
                <w:szCs w:val="22"/>
                <w:lang w:val="es-ES_tradnl"/>
              </w:rPr>
              <w:t>DESCRIPCIÓN DE PLANO</w:t>
            </w:r>
          </w:p>
        </w:tc>
        <w:tc>
          <w:tcPr>
            <w:tcW w:w="1490" w:type="dxa"/>
            <w:shd w:val="clear" w:color="auto" w:fill="auto"/>
          </w:tcPr>
          <w:p w14:paraId="064F7866" w14:textId="77777777" w:rsidR="00600ADC" w:rsidRPr="00600ADC" w:rsidRDefault="00600ADC" w:rsidP="00AA23CF">
            <w:pPr>
              <w:jc w:val="center"/>
              <w:rPr>
                <w:rFonts w:ascii="Calibri" w:eastAsia="Calibri" w:hAnsi="Calibri" w:cs="DIN Pro Regular"/>
                <w:b/>
                <w:sz w:val="22"/>
                <w:szCs w:val="22"/>
              </w:rPr>
            </w:pPr>
            <w:r w:rsidRPr="00600ADC">
              <w:rPr>
                <w:rFonts w:ascii="Calibri" w:eastAsia="Calibri" w:hAnsi="Calibri" w:cs="DIN Pro Regular"/>
                <w:b/>
                <w:sz w:val="22"/>
                <w:szCs w:val="22"/>
              </w:rPr>
              <w:t>CLAVE</w:t>
            </w:r>
          </w:p>
        </w:tc>
      </w:tr>
      <w:tr w:rsidR="00600ADC" w:rsidRPr="00600ADC" w14:paraId="3486D055" w14:textId="77777777" w:rsidTr="008034D3">
        <w:trPr>
          <w:trHeight w:val="246"/>
          <w:jc w:val="center"/>
        </w:trPr>
        <w:tc>
          <w:tcPr>
            <w:tcW w:w="756" w:type="dxa"/>
            <w:shd w:val="clear" w:color="auto" w:fill="auto"/>
          </w:tcPr>
          <w:p w14:paraId="4523C665" w14:textId="73620DC3" w:rsidR="00600ADC" w:rsidRPr="00600ADC" w:rsidRDefault="00600ADC" w:rsidP="00600ADC">
            <w:pPr>
              <w:jc w:val="center"/>
              <w:rPr>
                <w:rFonts w:ascii="Calibri" w:eastAsia="Calibri" w:hAnsi="Calibri" w:cs="DIN Pro Regular"/>
                <w:sz w:val="22"/>
                <w:szCs w:val="22"/>
              </w:rPr>
            </w:pPr>
            <w:r w:rsidRPr="00600ADC">
              <w:rPr>
                <w:rFonts w:ascii="Calibri" w:eastAsia="Calibri" w:hAnsi="Calibri" w:cs="DIN Pro Regular"/>
                <w:sz w:val="22"/>
                <w:szCs w:val="22"/>
              </w:rPr>
              <w:t>1</w:t>
            </w:r>
          </w:p>
        </w:tc>
        <w:tc>
          <w:tcPr>
            <w:tcW w:w="5927" w:type="dxa"/>
            <w:shd w:val="clear" w:color="auto" w:fill="auto"/>
          </w:tcPr>
          <w:p w14:paraId="087EEF8E" w14:textId="5DF6D184" w:rsidR="00600ADC" w:rsidRPr="00600ADC" w:rsidRDefault="001D2B5F" w:rsidP="00600ADC">
            <w:pPr>
              <w:jc w:val="center"/>
              <w:rPr>
                <w:rFonts w:ascii="Calibri" w:eastAsia="Calibri" w:hAnsi="Calibri" w:cs="DIN Pro Regular"/>
                <w:sz w:val="22"/>
                <w:szCs w:val="22"/>
              </w:rPr>
            </w:pPr>
            <w:r w:rsidRPr="001D2B5F">
              <w:rPr>
                <w:rFonts w:ascii="DIN Pro Black" w:hAnsi="DIN Pro Black" w:cs="DIN Pro Black"/>
                <w:sz w:val="22"/>
                <w:szCs w:val="22"/>
              </w:rPr>
              <w:t>PLANTA ESQUEMATICA Y DETALLES CONSTRUCTIVOS.</w:t>
            </w:r>
          </w:p>
        </w:tc>
        <w:tc>
          <w:tcPr>
            <w:tcW w:w="1490" w:type="dxa"/>
            <w:shd w:val="clear" w:color="auto" w:fill="auto"/>
          </w:tcPr>
          <w:p w14:paraId="08B8CC6B" w14:textId="72C4BEFD" w:rsidR="00600ADC" w:rsidRPr="00600ADC" w:rsidRDefault="00600ADC" w:rsidP="00600ADC">
            <w:pPr>
              <w:jc w:val="center"/>
              <w:rPr>
                <w:rFonts w:ascii="Calibri" w:eastAsia="Calibri" w:hAnsi="Calibri" w:cs="DIN Pro Regular"/>
                <w:sz w:val="22"/>
                <w:szCs w:val="22"/>
              </w:rPr>
            </w:pPr>
            <w:r w:rsidRPr="00600ADC">
              <w:rPr>
                <w:rFonts w:ascii="DIN Pro Black" w:hAnsi="DIN Pro Black" w:cs="DIN Pro Black"/>
                <w:sz w:val="22"/>
                <w:szCs w:val="22"/>
              </w:rPr>
              <w:t>P</w:t>
            </w:r>
            <w:r w:rsidR="001D2B5F">
              <w:rPr>
                <w:rFonts w:ascii="DIN Pro Black" w:hAnsi="DIN Pro Black" w:cs="DIN Pro Black"/>
                <w:sz w:val="22"/>
                <w:szCs w:val="22"/>
              </w:rPr>
              <w:t>C</w:t>
            </w:r>
            <w:r w:rsidRPr="00600ADC">
              <w:rPr>
                <w:rFonts w:ascii="DIN Pro Black" w:hAnsi="DIN Pro Black" w:cs="DIN Pro Black"/>
                <w:sz w:val="22"/>
                <w:szCs w:val="22"/>
              </w:rPr>
              <w:t>-01</w:t>
            </w:r>
          </w:p>
        </w:tc>
      </w:tr>
      <w:tr w:rsidR="008034D3" w:rsidRPr="00600ADC" w14:paraId="7B331F9D" w14:textId="77777777" w:rsidTr="009B2DB5">
        <w:trPr>
          <w:trHeight w:val="262"/>
          <w:jc w:val="center"/>
        </w:trPr>
        <w:tc>
          <w:tcPr>
            <w:tcW w:w="756" w:type="dxa"/>
            <w:shd w:val="clear" w:color="auto" w:fill="auto"/>
          </w:tcPr>
          <w:p w14:paraId="2B7FE616" w14:textId="77777777" w:rsidR="008034D3" w:rsidRPr="00600ADC" w:rsidRDefault="008034D3" w:rsidP="009B2DB5">
            <w:pPr>
              <w:jc w:val="center"/>
              <w:rPr>
                <w:rFonts w:ascii="Calibri" w:eastAsia="Calibri" w:hAnsi="Calibri" w:cs="DIN Pro Regular"/>
                <w:sz w:val="22"/>
                <w:szCs w:val="22"/>
              </w:rPr>
            </w:pPr>
            <w:r w:rsidRPr="00600ADC">
              <w:rPr>
                <w:rFonts w:ascii="Calibri" w:eastAsia="Calibri" w:hAnsi="Calibri" w:cs="DIN Pro Regular"/>
                <w:sz w:val="22"/>
                <w:szCs w:val="22"/>
              </w:rPr>
              <w:t>2</w:t>
            </w:r>
          </w:p>
        </w:tc>
        <w:tc>
          <w:tcPr>
            <w:tcW w:w="5927" w:type="dxa"/>
            <w:shd w:val="clear" w:color="auto" w:fill="auto"/>
          </w:tcPr>
          <w:p w14:paraId="64AA9A21" w14:textId="30E326E3" w:rsidR="008034D3" w:rsidRPr="00600ADC" w:rsidRDefault="001D2B5F" w:rsidP="009B2DB5">
            <w:pPr>
              <w:jc w:val="center"/>
              <w:rPr>
                <w:rFonts w:ascii="Calibri" w:eastAsia="Calibri" w:hAnsi="Calibri" w:cs="DIN Pro Regular"/>
                <w:sz w:val="22"/>
                <w:szCs w:val="22"/>
              </w:rPr>
            </w:pPr>
            <w:r w:rsidRPr="001D2B5F">
              <w:rPr>
                <w:rFonts w:ascii="DIN Pro Black" w:hAnsi="DIN Pro Black" w:cs="DIN Pro Black"/>
                <w:sz w:val="22"/>
                <w:szCs w:val="22"/>
              </w:rPr>
              <w:t>PLANTA DE SEÑALIZACIÓN HORIZONTAL Y VERTICAL.</w:t>
            </w:r>
          </w:p>
        </w:tc>
        <w:tc>
          <w:tcPr>
            <w:tcW w:w="1490" w:type="dxa"/>
            <w:shd w:val="clear" w:color="auto" w:fill="auto"/>
          </w:tcPr>
          <w:p w14:paraId="7FE7D068" w14:textId="7C19BE18" w:rsidR="00C05B10" w:rsidRPr="00C05B10" w:rsidRDefault="00C05B10" w:rsidP="00C05B10">
            <w:pPr>
              <w:jc w:val="center"/>
              <w:rPr>
                <w:rFonts w:ascii="DIN Pro Black" w:hAnsi="DIN Pro Black" w:cs="DIN Pro Black"/>
                <w:sz w:val="22"/>
                <w:szCs w:val="22"/>
              </w:rPr>
            </w:pPr>
            <w:r>
              <w:rPr>
                <w:rFonts w:ascii="DIN Pro Black" w:hAnsi="DIN Pro Black" w:cs="DIN Pro Black"/>
                <w:sz w:val="22"/>
                <w:szCs w:val="22"/>
              </w:rPr>
              <w:t>S</w:t>
            </w:r>
            <w:r w:rsidR="008034D3" w:rsidRPr="00600ADC">
              <w:rPr>
                <w:rFonts w:ascii="DIN Pro Black" w:hAnsi="DIN Pro Black" w:cs="DIN Pro Black"/>
                <w:sz w:val="22"/>
                <w:szCs w:val="22"/>
              </w:rPr>
              <w:t>-0</w:t>
            </w:r>
            <w:r>
              <w:rPr>
                <w:rFonts w:ascii="DIN Pro Black" w:hAnsi="DIN Pro Black" w:cs="DIN Pro Black"/>
                <w:sz w:val="22"/>
                <w:szCs w:val="22"/>
              </w:rPr>
              <w:t>1</w:t>
            </w:r>
          </w:p>
        </w:tc>
      </w:tr>
      <w:tr w:rsidR="008034D3" w:rsidRPr="00600ADC" w14:paraId="0DDCB9E1" w14:textId="77777777" w:rsidTr="008034D3">
        <w:trPr>
          <w:trHeight w:val="262"/>
          <w:jc w:val="center"/>
        </w:trPr>
        <w:tc>
          <w:tcPr>
            <w:tcW w:w="756" w:type="dxa"/>
            <w:shd w:val="clear" w:color="auto" w:fill="auto"/>
          </w:tcPr>
          <w:p w14:paraId="32F30DD8" w14:textId="22F71AB1" w:rsidR="008034D3" w:rsidRPr="00600ADC" w:rsidRDefault="008034D3" w:rsidP="008034D3">
            <w:pPr>
              <w:jc w:val="center"/>
              <w:rPr>
                <w:rFonts w:ascii="Calibri" w:eastAsia="Calibri" w:hAnsi="Calibri" w:cs="DIN Pro Regular"/>
                <w:sz w:val="22"/>
                <w:szCs w:val="22"/>
              </w:rPr>
            </w:pPr>
            <w:r>
              <w:rPr>
                <w:rFonts w:ascii="Calibri" w:eastAsia="Calibri" w:hAnsi="Calibri" w:cs="DIN Pro Regular"/>
                <w:sz w:val="22"/>
                <w:szCs w:val="22"/>
              </w:rPr>
              <w:t>3</w:t>
            </w:r>
          </w:p>
        </w:tc>
        <w:tc>
          <w:tcPr>
            <w:tcW w:w="5927" w:type="dxa"/>
            <w:shd w:val="clear" w:color="auto" w:fill="auto"/>
          </w:tcPr>
          <w:p w14:paraId="3166DD74" w14:textId="64FD55ED" w:rsidR="008034D3" w:rsidRPr="00600ADC" w:rsidRDefault="001D2B5F" w:rsidP="008034D3">
            <w:pPr>
              <w:jc w:val="center"/>
              <w:rPr>
                <w:rFonts w:ascii="Calibri" w:eastAsia="Calibri" w:hAnsi="Calibri" w:cs="DIN Pro Regular"/>
                <w:sz w:val="22"/>
                <w:szCs w:val="22"/>
              </w:rPr>
            </w:pPr>
            <w:r w:rsidRPr="001D2B5F">
              <w:rPr>
                <w:rFonts w:ascii="DIN Pro Black" w:hAnsi="DIN Pro Black" w:cs="DIN Pro Black"/>
                <w:sz w:val="22"/>
                <w:szCs w:val="22"/>
              </w:rPr>
              <w:t>PERFIL DEL TERRENO NATURAL Y RASANTE DE PROYECTO.</w:t>
            </w:r>
          </w:p>
        </w:tc>
        <w:tc>
          <w:tcPr>
            <w:tcW w:w="1490" w:type="dxa"/>
            <w:shd w:val="clear" w:color="auto" w:fill="auto"/>
          </w:tcPr>
          <w:p w14:paraId="524A77A4" w14:textId="5333353B" w:rsidR="00C05B10" w:rsidRPr="00C05B10" w:rsidRDefault="008034D3" w:rsidP="00C05B10">
            <w:pPr>
              <w:jc w:val="center"/>
              <w:rPr>
                <w:rFonts w:ascii="DIN Pro Black" w:hAnsi="DIN Pro Black" w:cs="DIN Pro Black"/>
                <w:sz w:val="22"/>
                <w:szCs w:val="22"/>
              </w:rPr>
            </w:pPr>
            <w:r w:rsidRPr="00600ADC">
              <w:rPr>
                <w:rFonts w:ascii="DIN Pro Black" w:hAnsi="DIN Pro Black" w:cs="DIN Pro Black"/>
                <w:sz w:val="22"/>
                <w:szCs w:val="22"/>
              </w:rPr>
              <w:t>P</w:t>
            </w:r>
            <w:r w:rsidR="00C05B10">
              <w:rPr>
                <w:rFonts w:ascii="DIN Pro Black" w:hAnsi="DIN Pro Black" w:cs="DIN Pro Black"/>
                <w:sz w:val="22"/>
                <w:szCs w:val="22"/>
              </w:rPr>
              <w:t>F</w:t>
            </w:r>
            <w:r w:rsidRPr="00600ADC">
              <w:rPr>
                <w:rFonts w:ascii="DIN Pro Black" w:hAnsi="DIN Pro Black" w:cs="DIN Pro Black"/>
                <w:sz w:val="22"/>
                <w:szCs w:val="22"/>
              </w:rPr>
              <w:t>-0</w:t>
            </w:r>
            <w:r w:rsidR="00C05B10">
              <w:rPr>
                <w:rFonts w:ascii="DIN Pro Black" w:hAnsi="DIN Pro Black" w:cs="DIN Pro Black"/>
                <w:sz w:val="22"/>
                <w:szCs w:val="22"/>
              </w:rPr>
              <w:t>1</w:t>
            </w:r>
          </w:p>
        </w:tc>
      </w:tr>
      <w:tr w:rsidR="00CB6491" w:rsidRPr="00600ADC" w14:paraId="353C42AC" w14:textId="77777777" w:rsidTr="009B2DB5">
        <w:trPr>
          <w:trHeight w:val="246"/>
          <w:jc w:val="center"/>
        </w:trPr>
        <w:tc>
          <w:tcPr>
            <w:tcW w:w="756" w:type="dxa"/>
            <w:shd w:val="clear" w:color="auto" w:fill="auto"/>
          </w:tcPr>
          <w:p w14:paraId="3791087B" w14:textId="7D493DC5" w:rsidR="00CB6491" w:rsidRPr="00600ADC" w:rsidRDefault="00CB6491" w:rsidP="009B2DB5">
            <w:pPr>
              <w:jc w:val="center"/>
              <w:rPr>
                <w:rFonts w:ascii="Calibri" w:eastAsia="Calibri" w:hAnsi="Calibri" w:cs="DIN Pro Regular"/>
                <w:sz w:val="22"/>
                <w:szCs w:val="22"/>
              </w:rPr>
            </w:pPr>
            <w:r>
              <w:rPr>
                <w:rFonts w:ascii="Calibri" w:eastAsia="Calibri" w:hAnsi="Calibri" w:cs="DIN Pro Regular"/>
                <w:sz w:val="22"/>
                <w:szCs w:val="22"/>
              </w:rPr>
              <w:t>4</w:t>
            </w:r>
          </w:p>
        </w:tc>
        <w:tc>
          <w:tcPr>
            <w:tcW w:w="5927" w:type="dxa"/>
            <w:shd w:val="clear" w:color="auto" w:fill="auto"/>
          </w:tcPr>
          <w:p w14:paraId="51FF23C9" w14:textId="34EF8381" w:rsidR="00CB6491" w:rsidRPr="00600ADC" w:rsidRDefault="001D2B5F" w:rsidP="009B2DB5">
            <w:pPr>
              <w:jc w:val="center"/>
              <w:rPr>
                <w:rFonts w:ascii="Calibri" w:eastAsia="Calibri" w:hAnsi="Calibri" w:cs="DIN Pro Regular"/>
                <w:sz w:val="22"/>
                <w:szCs w:val="22"/>
              </w:rPr>
            </w:pPr>
            <w:r w:rsidRPr="001D2B5F">
              <w:rPr>
                <w:rFonts w:ascii="DIN Pro Black" w:hAnsi="DIN Pro Black" w:cs="DIN Pro Black"/>
                <w:sz w:val="22"/>
                <w:szCs w:val="22"/>
              </w:rPr>
              <w:t>REPOSICIÓN DE SERVICIOS HIDROSANITARIOS</w:t>
            </w:r>
          </w:p>
        </w:tc>
        <w:tc>
          <w:tcPr>
            <w:tcW w:w="1490" w:type="dxa"/>
            <w:shd w:val="clear" w:color="auto" w:fill="auto"/>
          </w:tcPr>
          <w:p w14:paraId="440CAC56" w14:textId="5427B749" w:rsidR="00CB6491" w:rsidRPr="00600ADC" w:rsidRDefault="001D2B5F" w:rsidP="009B2DB5">
            <w:pPr>
              <w:jc w:val="center"/>
              <w:rPr>
                <w:rFonts w:ascii="Calibri" w:eastAsia="Calibri" w:hAnsi="Calibri" w:cs="DIN Pro Regular"/>
                <w:sz w:val="22"/>
                <w:szCs w:val="22"/>
              </w:rPr>
            </w:pPr>
            <w:r>
              <w:rPr>
                <w:rFonts w:ascii="DIN Pro Black" w:hAnsi="DIN Pro Black" w:cs="DIN Pro Black"/>
                <w:sz w:val="22"/>
                <w:szCs w:val="22"/>
              </w:rPr>
              <w:t>RS</w:t>
            </w:r>
            <w:r w:rsidR="00C05B10">
              <w:rPr>
                <w:rFonts w:ascii="DIN Pro Black" w:hAnsi="DIN Pro Black" w:cs="DIN Pro Black"/>
                <w:sz w:val="22"/>
                <w:szCs w:val="22"/>
              </w:rPr>
              <w:t>H</w:t>
            </w:r>
            <w:r w:rsidR="00CB6491">
              <w:rPr>
                <w:rFonts w:ascii="DIN Pro Black" w:hAnsi="DIN Pro Black" w:cs="DIN Pro Black"/>
                <w:sz w:val="22"/>
                <w:szCs w:val="22"/>
              </w:rPr>
              <w:t>-</w:t>
            </w:r>
            <w:r w:rsidR="00C05B10">
              <w:rPr>
                <w:rFonts w:ascii="DIN Pro Black" w:hAnsi="DIN Pro Black" w:cs="DIN Pro Black"/>
                <w:sz w:val="22"/>
                <w:szCs w:val="22"/>
              </w:rPr>
              <w:t>0</w:t>
            </w:r>
            <w:r w:rsidR="00CB6491">
              <w:rPr>
                <w:rFonts w:ascii="DIN Pro Black" w:hAnsi="DIN Pro Black" w:cs="DIN Pro Black"/>
                <w:sz w:val="22"/>
                <w:szCs w:val="22"/>
              </w:rPr>
              <w:t>1</w:t>
            </w:r>
          </w:p>
        </w:tc>
      </w:tr>
      <w:tr w:rsidR="001D2B5F" w:rsidRPr="00600ADC" w14:paraId="458C6228" w14:textId="77777777" w:rsidTr="009B2DB5">
        <w:trPr>
          <w:trHeight w:val="246"/>
          <w:jc w:val="center"/>
        </w:trPr>
        <w:tc>
          <w:tcPr>
            <w:tcW w:w="756" w:type="dxa"/>
            <w:shd w:val="clear" w:color="auto" w:fill="auto"/>
          </w:tcPr>
          <w:p w14:paraId="4611E08E" w14:textId="146E94AE" w:rsidR="001D2B5F" w:rsidRDefault="001D2B5F" w:rsidP="009B2DB5">
            <w:pPr>
              <w:jc w:val="center"/>
              <w:rPr>
                <w:rFonts w:ascii="Calibri" w:eastAsia="Calibri" w:hAnsi="Calibri" w:cs="DIN Pro Regular"/>
                <w:sz w:val="22"/>
                <w:szCs w:val="22"/>
              </w:rPr>
            </w:pPr>
            <w:r>
              <w:rPr>
                <w:rFonts w:ascii="Calibri" w:eastAsia="Calibri" w:hAnsi="Calibri" w:cs="DIN Pro Regular"/>
                <w:sz w:val="22"/>
                <w:szCs w:val="22"/>
              </w:rPr>
              <w:t>5</w:t>
            </w:r>
          </w:p>
        </w:tc>
        <w:tc>
          <w:tcPr>
            <w:tcW w:w="5927" w:type="dxa"/>
            <w:shd w:val="clear" w:color="auto" w:fill="auto"/>
          </w:tcPr>
          <w:p w14:paraId="36E07969" w14:textId="6C97DBEC" w:rsidR="001D2B5F" w:rsidRPr="001D2B5F" w:rsidRDefault="001D2B5F" w:rsidP="009B2DB5">
            <w:pPr>
              <w:jc w:val="center"/>
              <w:rPr>
                <w:rFonts w:ascii="DIN Pro Black" w:hAnsi="DIN Pro Black" w:cs="DIN Pro Black"/>
                <w:sz w:val="22"/>
                <w:szCs w:val="22"/>
              </w:rPr>
            </w:pPr>
            <w:r w:rsidRPr="001D2B5F">
              <w:rPr>
                <w:rFonts w:ascii="DIN Pro Black" w:hAnsi="DIN Pro Black" w:cs="DIN Pro Black"/>
                <w:sz w:val="22"/>
                <w:szCs w:val="22"/>
              </w:rPr>
              <w:t>REPOSICIÓN DE SERVICIOS HIDROSANITARIOS</w:t>
            </w:r>
          </w:p>
        </w:tc>
        <w:tc>
          <w:tcPr>
            <w:tcW w:w="1490" w:type="dxa"/>
            <w:shd w:val="clear" w:color="auto" w:fill="auto"/>
          </w:tcPr>
          <w:p w14:paraId="5C9E721B" w14:textId="61730408" w:rsidR="001D2B5F" w:rsidRDefault="001D2B5F" w:rsidP="009B2DB5">
            <w:pPr>
              <w:jc w:val="center"/>
              <w:rPr>
                <w:rFonts w:ascii="DIN Pro Black" w:hAnsi="DIN Pro Black" w:cs="DIN Pro Black"/>
                <w:sz w:val="22"/>
                <w:szCs w:val="22"/>
              </w:rPr>
            </w:pPr>
            <w:r>
              <w:rPr>
                <w:rFonts w:ascii="DIN Pro Black" w:hAnsi="DIN Pro Black" w:cs="DIN Pro Black"/>
                <w:sz w:val="22"/>
                <w:szCs w:val="22"/>
              </w:rPr>
              <w:t>RSH-02</w:t>
            </w:r>
          </w:p>
        </w:tc>
      </w:tr>
    </w:tbl>
    <w:p w14:paraId="5861FE25" w14:textId="195D6B87" w:rsidR="00600ADC" w:rsidRDefault="00600ADC" w:rsidP="00600ADC">
      <w:pPr>
        <w:rPr>
          <w:rFonts w:asciiTheme="minorHAnsi" w:hAnsiTheme="minorHAnsi" w:cs="Arial"/>
          <w:sz w:val="24"/>
          <w:lang w:val="it"/>
        </w:rPr>
      </w:pPr>
    </w:p>
    <w:p w14:paraId="2FF2EBDE" w14:textId="154F649D" w:rsidR="001D2B5F" w:rsidRDefault="001D2B5F" w:rsidP="00600ADC">
      <w:pPr>
        <w:rPr>
          <w:rFonts w:asciiTheme="minorHAnsi" w:hAnsiTheme="minorHAnsi" w:cs="Arial"/>
          <w:sz w:val="24"/>
          <w:lang w:val="it"/>
        </w:rPr>
      </w:pPr>
    </w:p>
    <w:p w14:paraId="21D3A105" w14:textId="4ED50951" w:rsidR="001D2B5F" w:rsidRDefault="001D2B5F" w:rsidP="00600ADC">
      <w:pPr>
        <w:rPr>
          <w:rFonts w:asciiTheme="minorHAnsi" w:hAnsiTheme="minorHAnsi" w:cs="Arial"/>
          <w:sz w:val="24"/>
          <w:lang w:val="it"/>
        </w:rPr>
      </w:pPr>
    </w:p>
    <w:p w14:paraId="5DD353B9" w14:textId="0F3FBE3F" w:rsidR="001D2B5F" w:rsidRDefault="001D2B5F" w:rsidP="00600ADC">
      <w:pPr>
        <w:rPr>
          <w:rFonts w:asciiTheme="minorHAnsi" w:hAnsiTheme="minorHAnsi" w:cs="Arial"/>
          <w:sz w:val="24"/>
          <w:lang w:val="it"/>
        </w:rPr>
      </w:pPr>
    </w:p>
    <w:p w14:paraId="1B7228CB" w14:textId="77777777" w:rsidR="001D2B5F" w:rsidRPr="00600ADC" w:rsidRDefault="001D2B5F" w:rsidP="00600ADC">
      <w:pPr>
        <w:rPr>
          <w:rFonts w:asciiTheme="minorHAnsi" w:hAnsiTheme="minorHAnsi" w:cs="Arial"/>
          <w:sz w:val="24"/>
          <w:lang w:val="it"/>
        </w:rPr>
      </w:pPr>
    </w:p>
    <w:p w14:paraId="396E8F23" w14:textId="252DE4DB" w:rsidR="00C05B10" w:rsidRPr="001D2B5F" w:rsidRDefault="001D2B5F" w:rsidP="00EE143D">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Arial"/>
          <w:sz w:val="24"/>
          <w:lang w:val="it"/>
        </w:rPr>
      </w:pPr>
      <w:r w:rsidRPr="001D2B5F">
        <w:rPr>
          <w:rFonts w:asciiTheme="minorHAnsi" w:hAnsiTheme="minorHAnsi" w:cs="Arial"/>
          <w:b/>
          <w:bCs/>
          <w:sz w:val="24"/>
          <w:lang w:val="it"/>
        </w:rPr>
        <w:t>REHABILITACIÓN CON CONCRETO HIDRÁULICO DE LA CALLE 3 (TERCERA), ENTRE CALLE 11 Y CALLE 12, SECTOR BENITO JUAREZ, EN CD. MADERO, TAMAULIPAS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C05B10" w:rsidRPr="00600ADC" w14:paraId="064D534A" w14:textId="77777777" w:rsidTr="00FC27E5">
        <w:trPr>
          <w:trHeight w:val="262"/>
          <w:jc w:val="center"/>
        </w:trPr>
        <w:tc>
          <w:tcPr>
            <w:tcW w:w="8173" w:type="dxa"/>
            <w:gridSpan w:val="3"/>
            <w:shd w:val="clear" w:color="auto" w:fill="auto"/>
          </w:tcPr>
          <w:p w14:paraId="6175FBE4" w14:textId="77777777" w:rsidR="00C05B10" w:rsidRPr="00600ADC" w:rsidRDefault="00C05B10" w:rsidP="00FC27E5">
            <w:pPr>
              <w:jc w:val="center"/>
              <w:rPr>
                <w:rFonts w:ascii="Calibri" w:eastAsia="Calibri" w:hAnsi="Calibri" w:cs="DIN Pro Regular"/>
                <w:b/>
                <w:sz w:val="22"/>
                <w:szCs w:val="22"/>
              </w:rPr>
            </w:pPr>
            <w:r w:rsidRPr="00600ADC">
              <w:rPr>
                <w:rFonts w:ascii="Calibri" w:eastAsia="Calibri" w:hAnsi="Calibri" w:cs="DIN Pro Regular"/>
                <w:b/>
                <w:sz w:val="22"/>
                <w:szCs w:val="22"/>
              </w:rPr>
              <w:t>TERRACERÍAS Y PAVIMENTOS</w:t>
            </w:r>
          </w:p>
        </w:tc>
      </w:tr>
      <w:tr w:rsidR="00C05B10" w:rsidRPr="00600ADC" w14:paraId="1528502C" w14:textId="77777777" w:rsidTr="00FC27E5">
        <w:trPr>
          <w:trHeight w:val="262"/>
          <w:jc w:val="center"/>
        </w:trPr>
        <w:tc>
          <w:tcPr>
            <w:tcW w:w="756" w:type="dxa"/>
            <w:shd w:val="clear" w:color="auto" w:fill="auto"/>
          </w:tcPr>
          <w:p w14:paraId="5F810237" w14:textId="77777777" w:rsidR="00C05B10" w:rsidRPr="00600ADC" w:rsidRDefault="00C05B10" w:rsidP="00FC27E5">
            <w:pPr>
              <w:jc w:val="both"/>
              <w:rPr>
                <w:rFonts w:ascii="Calibri" w:eastAsia="Calibri" w:hAnsi="Calibri" w:cs="DIN Pro Regular"/>
                <w:b/>
                <w:sz w:val="22"/>
                <w:szCs w:val="22"/>
              </w:rPr>
            </w:pPr>
            <w:r w:rsidRPr="00600ADC">
              <w:rPr>
                <w:rFonts w:ascii="Calibri" w:eastAsia="Calibri" w:hAnsi="Calibri" w:cs="DIN Pro Regular"/>
                <w:b/>
                <w:sz w:val="22"/>
                <w:szCs w:val="22"/>
                <w:lang w:val="es-ES_tradnl"/>
              </w:rPr>
              <w:t>NUM.</w:t>
            </w:r>
          </w:p>
        </w:tc>
        <w:tc>
          <w:tcPr>
            <w:tcW w:w="5927" w:type="dxa"/>
            <w:shd w:val="clear" w:color="auto" w:fill="auto"/>
          </w:tcPr>
          <w:p w14:paraId="733EEAFE" w14:textId="77777777" w:rsidR="00C05B10" w:rsidRPr="00600ADC" w:rsidRDefault="00C05B10" w:rsidP="00FC27E5">
            <w:pPr>
              <w:jc w:val="center"/>
              <w:rPr>
                <w:rFonts w:ascii="Calibri" w:eastAsia="Calibri" w:hAnsi="Calibri" w:cs="DIN Pro Regular"/>
                <w:b/>
                <w:sz w:val="22"/>
                <w:szCs w:val="22"/>
              </w:rPr>
            </w:pPr>
            <w:r w:rsidRPr="00600ADC">
              <w:rPr>
                <w:rFonts w:ascii="Calibri" w:eastAsia="Calibri" w:hAnsi="Calibri" w:cs="DIN Pro Regular"/>
                <w:b/>
                <w:sz w:val="22"/>
                <w:szCs w:val="22"/>
                <w:lang w:val="es-ES_tradnl"/>
              </w:rPr>
              <w:t>DESCRIPCIÓN DE PLANO</w:t>
            </w:r>
          </w:p>
        </w:tc>
        <w:tc>
          <w:tcPr>
            <w:tcW w:w="1490" w:type="dxa"/>
            <w:shd w:val="clear" w:color="auto" w:fill="auto"/>
          </w:tcPr>
          <w:p w14:paraId="4FCA0B82" w14:textId="77777777" w:rsidR="00C05B10" w:rsidRPr="00600ADC" w:rsidRDefault="00C05B10" w:rsidP="00FC27E5">
            <w:pPr>
              <w:jc w:val="center"/>
              <w:rPr>
                <w:rFonts w:ascii="Calibri" w:eastAsia="Calibri" w:hAnsi="Calibri" w:cs="DIN Pro Regular"/>
                <w:b/>
                <w:sz w:val="22"/>
                <w:szCs w:val="22"/>
              </w:rPr>
            </w:pPr>
            <w:r w:rsidRPr="00600ADC">
              <w:rPr>
                <w:rFonts w:ascii="Calibri" w:eastAsia="Calibri" w:hAnsi="Calibri" w:cs="DIN Pro Regular"/>
                <w:b/>
                <w:sz w:val="22"/>
                <w:szCs w:val="22"/>
              </w:rPr>
              <w:t>CLAVE</w:t>
            </w:r>
          </w:p>
        </w:tc>
      </w:tr>
      <w:tr w:rsidR="00C05B10" w:rsidRPr="00600ADC" w14:paraId="6A080863" w14:textId="77777777" w:rsidTr="00FC27E5">
        <w:trPr>
          <w:trHeight w:val="246"/>
          <w:jc w:val="center"/>
        </w:trPr>
        <w:tc>
          <w:tcPr>
            <w:tcW w:w="756" w:type="dxa"/>
            <w:shd w:val="clear" w:color="auto" w:fill="auto"/>
          </w:tcPr>
          <w:p w14:paraId="46986893" w14:textId="4700C460" w:rsidR="00C05B10" w:rsidRPr="00600ADC" w:rsidRDefault="001D2B5F" w:rsidP="00FC27E5">
            <w:pPr>
              <w:jc w:val="center"/>
              <w:rPr>
                <w:rFonts w:ascii="Calibri" w:eastAsia="Calibri" w:hAnsi="Calibri" w:cs="DIN Pro Regular"/>
                <w:sz w:val="22"/>
                <w:szCs w:val="22"/>
              </w:rPr>
            </w:pPr>
            <w:r>
              <w:rPr>
                <w:rFonts w:ascii="Calibri" w:eastAsia="Calibri" w:hAnsi="Calibri" w:cs="DIN Pro Regular"/>
                <w:sz w:val="22"/>
                <w:szCs w:val="22"/>
              </w:rPr>
              <w:t>6</w:t>
            </w:r>
          </w:p>
        </w:tc>
        <w:tc>
          <w:tcPr>
            <w:tcW w:w="5927" w:type="dxa"/>
            <w:shd w:val="clear" w:color="auto" w:fill="auto"/>
          </w:tcPr>
          <w:p w14:paraId="5FF098E8" w14:textId="008FD565" w:rsidR="00C05B10" w:rsidRPr="00600ADC" w:rsidRDefault="00C05B10" w:rsidP="00FC27E5">
            <w:pPr>
              <w:jc w:val="center"/>
              <w:rPr>
                <w:rFonts w:ascii="Calibri" w:eastAsia="Calibri" w:hAnsi="Calibri" w:cs="DIN Pro Regular"/>
                <w:sz w:val="22"/>
                <w:szCs w:val="22"/>
              </w:rPr>
            </w:pPr>
            <w:r w:rsidRPr="00C05B10">
              <w:rPr>
                <w:rFonts w:ascii="DIN Pro Black" w:hAnsi="DIN Pro Black" w:cs="DIN Pro Black"/>
                <w:sz w:val="22"/>
                <w:szCs w:val="22"/>
              </w:rPr>
              <w:t>PLANTA ESQUEMÁTICA Y DETALLES CONSTRUCTIVOS.</w:t>
            </w:r>
          </w:p>
        </w:tc>
        <w:tc>
          <w:tcPr>
            <w:tcW w:w="1490" w:type="dxa"/>
            <w:shd w:val="clear" w:color="auto" w:fill="auto"/>
          </w:tcPr>
          <w:p w14:paraId="2C26DD64" w14:textId="544FACC1" w:rsidR="00C05B10" w:rsidRPr="00600ADC" w:rsidRDefault="00C05B10" w:rsidP="00FC27E5">
            <w:pPr>
              <w:jc w:val="center"/>
              <w:rPr>
                <w:rFonts w:ascii="Calibri" w:eastAsia="Calibri" w:hAnsi="Calibri" w:cs="DIN Pro Regular"/>
                <w:sz w:val="22"/>
                <w:szCs w:val="22"/>
              </w:rPr>
            </w:pPr>
            <w:r w:rsidRPr="00600ADC">
              <w:rPr>
                <w:rFonts w:ascii="DIN Pro Black" w:hAnsi="DIN Pro Black" w:cs="DIN Pro Black"/>
                <w:sz w:val="22"/>
                <w:szCs w:val="22"/>
              </w:rPr>
              <w:t>P</w:t>
            </w:r>
            <w:r w:rsidR="001D2B5F">
              <w:rPr>
                <w:rFonts w:ascii="DIN Pro Black" w:hAnsi="DIN Pro Black" w:cs="DIN Pro Black"/>
                <w:sz w:val="22"/>
                <w:szCs w:val="22"/>
              </w:rPr>
              <w:t>C</w:t>
            </w:r>
            <w:r w:rsidRPr="00600ADC">
              <w:rPr>
                <w:rFonts w:ascii="DIN Pro Black" w:hAnsi="DIN Pro Black" w:cs="DIN Pro Black"/>
                <w:sz w:val="22"/>
                <w:szCs w:val="22"/>
              </w:rPr>
              <w:t>-01</w:t>
            </w:r>
          </w:p>
        </w:tc>
      </w:tr>
      <w:tr w:rsidR="00C05B10" w:rsidRPr="00600ADC" w14:paraId="19604DA2" w14:textId="77777777" w:rsidTr="00FC27E5">
        <w:trPr>
          <w:trHeight w:val="262"/>
          <w:jc w:val="center"/>
        </w:trPr>
        <w:tc>
          <w:tcPr>
            <w:tcW w:w="756" w:type="dxa"/>
            <w:shd w:val="clear" w:color="auto" w:fill="auto"/>
          </w:tcPr>
          <w:p w14:paraId="5136AD9B" w14:textId="0C905F27" w:rsidR="00C05B10" w:rsidRPr="00600ADC" w:rsidRDefault="001D2B5F" w:rsidP="00FC27E5">
            <w:pPr>
              <w:jc w:val="center"/>
              <w:rPr>
                <w:rFonts w:ascii="Calibri" w:eastAsia="Calibri" w:hAnsi="Calibri" w:cs="DIN Pro Regular"/>
                <w:sz w:val="22"/>
                <w:szCs w:val="22"/>
              </w:rPr>
            </w:pPr>
            <w:r>
              <w:rPr>
                <w:rFonts w:ascii="Calibri" w:eastAsia="Calibri" w:hAnsi="Calibri" w:cs="DIN Pro Regular"/>
                <w:sz w:val="22"/>
                <w:szCs w:val="22"/>
              </w:rPr>
              <w:t>7</w:t>
            </w:r>
          </w:p>
        </w:tc>
        <w:tc>
          <w:tcPr>
            <w:tcW w:w="5927" w:type="dxa"/>
            <w:shd w:val="clear" w:color="auto" w:fill="auto"/>
          </w:tcPr>
          <w:p w14:paraId="39AF05E0" w14:textId="1EC5DB76" w:rsidR="00C05B10" w:rsidRPr="00600ADC" w:rsidRDefault="00C05B10" w:rsidP="00FC27E5">
            <w:pPr>
              <w:jc w:val="center"/>
              <w:rPr>
                <w:rFonts w:ascii="Calibri" w:eastAsia="Calibri" w:hAnsi="Calibri" w:cs="DIN Pro Regular"/>
                <w:sz w:val="22"/>
                <w:szCs w:val="22"/>
              </w:rPr>
            </w:pPr>
            <w:r w:rsidRPr="00C05B10">
              <w:rPr>
                <w:rFonts w:ascii="DIN Pro Black" w:hAnsi="DIN Pro Black" w:cs="DIN Pro Black"/>
                <w:sz w:val="22"/>
                <w:szCs w:val="22"/>
              </w:rPr>
              <w:t>PLANTA DE SEÑALIZACIÓN HORIZONTAL Y VERTICAL.</w:t>
            </w:r>
          </w:p>
        </w:tc>
        <w:tc>
          <w:tcPr>
            <w:tcW w:w="1490" w:type="dxa"/>
            <w:shd w:val="clear" w:color="auto" w:fill="auto"/>
          </w:tcPr>
          <w:p w14:paraId="0A8131CD" w14:textId="714FC42F" w:rsidR="00C05B10" w:rsidRPr="00600ADC" w:rsidRDefault="001D2B5F" w:rsidP="00FC27E5">
            <w:pPr>
              <w:jc w:val="center"/>
              <w:rPr>
                <w:rFonts w:ascii="Calibri" w:eastAsia="Calibri" w:hAnsi="Calibri" w:cs="DIN Pro Regular"/>
                <w:sz w:val="22"/>
                <w:szCs w:val="22"/>
              </w:rPr>
            </w:pPr>
            <w:r>
              <w:rPr>
                <w:rFonts w:ascii="DIN Pro Black" w:hAnsi="DIN Pro Black" w:cs="DIN Pro Black"/>
                <w:sz w:val="22"/>
                <w:szCs w:val="22"/>
              </w:rPr>
              <w:t>PC</w:t>
            </w:r>
            <w:r w:rsidR="00C05B10" w:rsidRPr="00600ADC">
              <w:rPr>
                <w:rFonts w:ascii="DIN Pro Black" w:hAnsi="DIN Pro Black" w:cs="DIN Pro Black"/>
                <w:sz w:val="22"/>
                <w:szCs w:val="22"/>
              </w:rPr>
              <w:t>-0</w:t>
            </w:r>
            <w:r w:rsidR="00C05B10">
              <w:rPr>
                <w:rFonts w:ascii="DIN Pro Black" w:hAnsi="DIN Pro Black" w:cs="DIN Pro Black"/>
                <w:sz w:val="22"/>
                <w:szCs w:val="22"/>
              </w:rPr>
              <w:t>1</w:t>
            </w:r>
          </w:p>
        </w:tc>
      </w:tr>
      <w:tr w:rsidR="001D2B5F" w:rsidRPr="00600ADC" w14:paraId="1414C3EE" w14:textId="77777777" w:rsidTr="00FC27E5">
        <w:trPr>
          <w:trHeight w:val="262"/>
          <w:jc w:val="center"/>
        </w:trPr>
        <w:tc>
          <w:tcPr>
            <w:tcW w:w="756" w:type="dxa"/>
            <w:shd w:val="clear" w:color="auto" w:fill="auto"/>
          </w:tcPr>
          <w:p w14:paraId="1E8EF042" w14:textId="0909BEB3" w:rsidR="001D2B5F" w:rsidRPr="00600ADC" w:rsidRDefault="001D2B5F" w:rsidP="001D2B5F">
            <w:pPr>
              <w:jc w:val="center"/>
              <w:rPr>
                <w:rFonts w:ascii="Calibri" w:eastAsia="Calibri" w:hAnsi="Calibri" w:cs="DIN Pro Regular"/>
                <w:sz w:val="22"/>
                <w:szCs w:val="22"/>
              </w:rPr>
            </w:pPr>
            <w:r>
              <w:rPr>
                <w:rFonts w:ascii="Calibri" w:eastAsia="Calibri" w:hAnsi="Calibri" w:cs="DIN Pro Regular"/>
                <w:sz w:val="22"/>
                <w:szCs w:val="22"/>
              </w:rPr>
              <w:t>8</w:t>
            </w:r>
          </w:p>
        </w:tc>
        <w:tc>
          <w:tcPr>
            <w:tcW w:w="5927" w:type="dxa"/>
            <w:shd w:val="clear" w:color="auto" w:fill="auto"/>
          </w:tcPr>
          <w:p w14:paraId="6CA3D47D" w14:textId="6C7BEC1E" w:rsidR="001D2B5F" w:rsidRPr="00600ADC" w:rsidRDefault="001D2B5F" w:rsidP="001D2B5F">
            <w:pPr>
              <w:jc w:val="center"/>
              <w:rPr>
                <w:rFonts w:ascii="Calibri" w:eastAsia="Calibri" w:hAnsi="Calibri" w:cs="DIN Pro Regular"/>
                <w:sz w:val="22"/>
                <w:szCs w:val="22"/>
              </w:rPr>
            </w:pPr>
            <w:r w:rsidRPr="001D2B5F">
              <w:rPr>
                <w:rFonts w:ascii="DIN Pro Black" w:hAnsi="DIN Pro Black" w:cs="DIN Pro Black"/>
                <w:sz w:val="22"/>
                <w:szCs w:val="22"/>
              </w:rPr>
              <w:t>PERFIL DEL TERRENO NATURAL Y RASANTE DE PROYECTO.</w:t>
            </w:r>
          </w:p>
        </w:tc>
        <w:tc>
          <w:tcPr>
            <w:tcW w:w="1490" w:type="dxa"/>
            <w:shd w:val="clear" w:color="auto" w:fill="auto"/>
          </w:tcPr>
          <w:p w14:paraId="641BA84F" w14:textId="4416B0ED" w:rsidR="001D2B5F" w:rsidRPr="00600ADC" w:rsidRDefault="001D2B5F" w:rsidP="001D2B5F">
            <w:pPr>
              <w:jc w:val="center"/>
              <w:rPr>
                <w:rFonts w:ascii="Calibri" w:eastAsia="Calibri" w:hAnsi="Calibri" w:cs="DIN Pro Regular"/>
                <w:sz w:val="22"/>
                <w:szCs w:val="22"/>
              </w:rPr>
            </w:pPr>
            <w:r w:rsidRPr="00600ADC">
              <w:rPr>
                <w:rFonts w:ascii="DIN Pro Black" w:hAnsi="DIN Pro Black" w:cs="DIN Pro Black"/>
                <w:sz w:val="22"/>
                <w:szCs w:val="22"/>
              </w:rPr>
              <w:t>P</w:t>
            </w:r>
            <w:r>
              <w:rPr>
                <w:rFonts w:ascii="DIN Pro Black" w:hAnsi="DIN Pro Black" w:cs="DIN Pro Black"/>
                <w:sz w:val="22"/>
                <w:szCs w:val="22"/>
              </w:rPr>
              <w:t>F</w:t>
            </w:r>
            <w:r w:rsidRPr="00600ADC">
              <w:rPr>
                <w:rFonts w:ascii="DIN Pro Black" w:hAnsi="DIN Pro Black" w:cs="DIN Pro Black"/>
                <w:sz w:val="22"/>
                <w:szCs w:val="22"/>
              </w:rPr>
              <w:t>-0</w:t>
            </w:r>
            <w:r>
              <w:rPr>
                <w:rFonts w:ascii="DIN Pro Black" w:hAnsi="DIN Pro Black" w:cs="DIN Pro Black"/>
                <w:sz w:val="22"/>
                <w:szCs w:val="22"/>
              </w:rPr>
              <w:t>1</w:t>
            </w:r>
          </w:p>
        </w:tc>
      </w:tr>
      <w:tr w:rsidR="00C05B10" w:rsidRPr="00600ADC" w14:paraId="11413D53" w14:textId="77777777" w:rsidTr="00FC27E5">
        <w:trPr>
          <w:trHeight w:val="246"/>
          <w:jc w:val="center"/>
        </w:trPr>
        <w:tc>
          <w:tcPr>
            <w:tcW w:w="756" w:type="dxa"/>
            <w:shd w:val="clear" w:color="auto" w:fill="auto"/>
          </w:tcPr>
          <w:p w14:paraId="7BAD4425" w14:textId="62350391" w:rsidR="00C05B10" w:rsidRPr="00600ADC" w:rsidRDefault="001D2B5F" w:rsidP="00C05B10">
            <w:pPr>
              <w:jc w:val="center"/>
              <w:rPr>
                <w:rFonts w:ascii="Calibri" w:eastAsia="Calibri" w:hAnsi="Calibri" w:cs="DIN Pro Regular"/>
                <w:sz w:val="22"/>
                <w:szCs w:val="22"/>
              </w:rPr>
            </w:pPr>
            <w:r>
              <w:rPr>
                <w:rFonts w:ascii="Calibri" w:eastAsia="Calibri" w:hAnsi="Calibri" w:cs="DIN Pro Regular"/>
                <w:sz w:val="22"/>
                <w:szCs w:val="22"/>
              </w:rPr>
              <w:t>9</w:t>
            </w:r>
          </w:p>
        </w:tc>
        <w:tc>
          <w:tcPr>
            <w:tcW w:w="5927" w:type="dxa"/>
            <w:shd w:val="clear" w:color="auto" w:fill="auto"/>
          </w:tcPr>
          <w:p w14:paraId="411C329B" w14:textId="21173D59" w:rsidR="00C05B10" w:rsidRPr="00600ADC" w:rsidRDefault="00C05B10" w:rsidP="00C05B10">
            <w:pPr>
              <w:jc w:val="center"/>
              <w:rPr>
                <w:rFonts w:ascii="Calibri" w:eastAsia="Calibri" w:hAnsi="Calibri" w:cs="DIN Pro Regular"/>
                <w:sz w:val="22"/>
                <w:szCs w:val="22"/>
              </w:rPr>
            </w:pPr>
            <w:r w:rsidRPr="00CB6491">
              <w:rPr>
                <w:rFonts w:ascii="DIN Pro Black" w:hAnsi="DIN Pro Black" w:cs="DIN Pro Black"/>
                <w:sz w:val="22"/>
                <w:szCs w:val="22"/>
              </w:rPr>
              <w:t>REPOSICIÓN DE SERVICIOS HIDROSANITARIOS</w:t>
            </w:r>
          </w:p>
        </w:tc>
        <w:tc>
          <w:tcPr>
            <w:tcW w:w="1490" w:type="dxa"/>
            <w:shd w:val="clear" w:color="auto" w:fill="auto"/>
          </w:tcPr>
          <w:p w14:paraId="71CE4530" w14:textId="7E16C344" w:rsidR="00C05B10" w:rsidRPr="00600ADC" w:rsidRDefault="00C05B10" w:rsidP="00C05B10">
            <w:pPr>
              <w:jc w:val="center"/>
              <w:rPr>
                <w:rFonts w:ascii="Calibri" w:eastAsia="Calibri" w:hAnsi="Calibri" w:cs="DIN Pro Regular"/>
                <w:sz w:val="22"/>
                <w:szCs w:val="22"/>
              </w:rPr>
            </w:pPr>
            <w:r>
              <w:rPr>
                <w:rFonts w:ascii="DIN Pro Black" w:hAnsi="DIN Pro Black" w:cs="DIN Pro Black"/>
                <w:sz w:val="22"/>
                <w:szCs w:val="22"/>
              </w:rPr>
              <w:t>RSH-0</w:t>
            </w:r>
            <w:r w:rsidR="001D2B5F">
              <w:rPr>
                <w:rFonts w:ascii="DIN Pro Black" w:hAnsi="DIN Pro Black" w:cs="DIN Pro Black"/>
                <w:sz w:val="22"/>
                <w:szCs w:val="22"/>
              </w:rPr>
              <w:t>1</w:t>
            </w:r>
          </w:p>
        </w:tc>
      </w:tr>
      <w:tr w:rsidR="001D2B5F" w:rsidRPr="00600ADC" w14:paraId="3DD8C0B2" w14:textId="77777777" w:rsidTr="00FC27E5">
        <w:trPr>
          <w:trHeight w:val="246"/>
          <w:jc w:val="center"/>
        </w:trPr>
        <w:tc>
          <w:tcPr>
            <w:tcW w:w="756" w:type="dxa"/>
            <w:shd w:val="clear" w:color="auto" w:fill="auto"/>
          </w:tcPr>
          <w:p w14:paraId="0B33420C" w14:textId="1D0F6E34" w:rsidR="001D2B5F" w:rsidRDefault="001D2B5F" w:rsidP="001D2B5F">
            <w:pPr>
              <w:jc w:val="center"/>
              <w:rPr>
                <w:rFonts w:ascii="Calibri" w:eastAsia="Calibri" w:hAnsi="Calibri" w:cs="DIN Pro Regular"/>
                <w:sz w:val="22"/>
                <w:szCs w:val="22"/>
              </w:rPr>
            </w:pPr>
            <w:r>
              <w:rPr>
                <w:rFonts w:ascii="Calibri" w:eastAsia="Calibri" w:hAnsi="Calibri" w:cs="DIN Pro Regular"/>
                <w:sz w:val="22"/>
                <w:szCs w:val="22"/>
              </w:rPr>
              <w:t>10</w:t>
            </w:r>
          </w:p>
        </w:tc>
        <w:tc>
          <w:tcPr>
            <w:tcW w:w="5927" w:type="dxa"/>
            <w:shd w:val="clear" w:color="auto" w:fill="auto"/>
          </w:tcPr>
          <w:p w14:paraId="48797AA9" w14:textId="5DC82FC5" w:rsidR="001D2B5F" w:rsidRPr="00CB6491" w:rsidRDefault="001D2B5F" w:rsidP="001D2B5F">
            <w:pPr>
              <w:jc w:val="center"/>
              <w:rPr>
                <w:rFonts w:ascii="DIN Pro Black" w:hAnsi="DIN Pro Black" w:cs="DIN Pro Black"/>
                <w:sz w:val="22"/>
                <w:szCs w:val="22"/>
              </w:rPr>
            </w:pPr>
            <w:r w:rsidRPr="00CB6491">
              <w:rPr>
                <w:rFonts w:ascii="DIN Pro Black" w:hAnsi="DIN Pro Black" w:cs="DIN Pro Black"/>
                <w:sz w:val="22"/>
                <w:szCs w:val="22"/>
              </w:rPr>
              <w:t>REPOSICIÓN DE SERVICIOS HIDROSANITARIOS</w:t>
            </w:r>
          </w:p>
        </w:tc>
        <w:tc>
          <w:tcPr>
            <w:tcW w:w="1490" w:type="dxa"/>
            <w:shd w:val="clear" w:color="auto" w:fill="auto"/>
          </w:tcPr>
          <w:p w14:paraId="776376FD" w14:textId="63DD7A1F" w:rsidR="001D2B5F" w:rsidRDefault="001D2B5F" w:rsidP="001D2B5F">
            <w:pPr>
              <w:jc w:val="center"/>
              <w:rPr>
                <w:rFonts w:ascii="DIN Pro Black" w:hAnsi="DIN Pro Black" w:cs="DIN Pro Black"/>
                <w:sz w:val="22"/>
                <w:szCs w:val="22"/>
              </w:rPr>
            </w:pPr>
            <w:r>
              <w:rPr>
                <w:rFonts w:ascii="DIN Pro Black" w:hAnsi="DIN Pro Black" w:cs="DIN Pro Black"/>
                <w:sz w:val="22"/>
                <w:szCs w:val="22"/>
              </w:rPr>
              <w:t>RSH-02</w:t>
            </w:r>
          </w:p>
        </w:tc>
      </w:tr>
    </w:tbl>
    <w:p w14:paraId="5A80E328" w14:textId="1D975AD6" w:rsidR="00600ADC" w:rsidRPr="00600ADC" w:rsidRDefault="00600ADC" w:rsidP="00600ADC">
      <w:pPr>
        <w:rPr>
          <w:rFonts w:asciiTheme="minorHAnsi" w:hAnsiTheme="minorHAnsi" w:cs="Arial"/>
          <w:sz w:val="24"/>
          <w:lang w:val="it"/>
        </w:rPr>
      </w:pPr>
    </w:p>
    <w:p w14:paraId="050CA83F" w14:textId="77777777" w:rsidR="00C05B10" w:rsidRPr="00600ADC" w:rsidRDefault="00C05B10" w:rsidP="00C05B10">
      <w:pPr>
        <w:rPr>
          <w:rFonts w:asciiTheme="minorHAnsi" w:hAnsiTheme="minorHAnsi" w:cs="Arial"/>
          <w:sz w:val="24"/>
          <w:lang w:val="it"/>
        </w:rPr>
      </w:pPr>
    </w:p>
    <w:p w14:paraId="511605B2" w14:textId="2CEC683A" w:rsidR="00600ADC" w:rsidRDefault="00600ADC" w:rsidP="00600ADC">
      <w:pPr>
        <w:rPr>
          <w:rFonts w:asciiTheme="minorHAnsi" w:hAnsiTheme="minorHAnsi" w:cs="Arial"/>
          <w:sz w:val="24"/>
          <w:lang w:val="it"/>
        </w:rPr>
      </w:pPr>
    </w:p>
    <w:p w14:paraId="04675563" w14:textId="77777777" w:rsidR="00C05B10" w:rsidRPr="00600ADC" w:rsidRDefault="00C05B10" w:rsidP="00600ADC">
      <w:pPr>
        <w:rPr>
          <w:rFonts w:asciiTheme="minorHAnsi" w:hAnsiTheme="minorHAnsi" w:cs="Arial"/>
          <w:sz w:val="24"/>
          <w:lang w:val="it"/>
        </w:rPr>
      </w:pPr>
    </w:p>
    <w:p w14:paraId="7F5D4A62" w14:textId="38FB8897" w:rsidR="00600ADC" w:rsidRPr="00600ADC" w:rsidRDefault="00600ADC" w:rsidP="00600ADC">
      <w:pPr>
        <w:rPr>
          <w:rFonts w:asciiTheme="minorHAnsi" w:hAnsiTheme="minorHAnsi" w:cs="Arial"/>
          <w:sz w:val="24"/>
          <w:lang w:val="it"/>
        </w:rPr>
      </w:pPr>
    </w:p>
    <w:p w14:paraId="24B3CD6B" w14:textId="20DC3D11" w:rsidR="00600ADC" w:rsidRPr="00600ADC" w:rsidRDefault="00600ADC" w:rsidP="00600ADC">
      <w:pPr>
        <w:rPr>
          <w:rFonts w:asciiTheme="minorHAnsi" w:hAnsiTheme="minorHAnsi" w:cs="Arial"/>
          <w:sz w:val="24"/>
          <w:lang w:val="it"/>
        </w:rPr>
      </w:pPr>
    </w:p>
    <w:p w14:paraId="3C1F7BAF" w14:textId="1ED8BF7E" w:rsidR="00600ADC" w:rsidRDefault="00600ADC" w:rsidP="00600ADC">
      <w:pPr>
        <w:jc w:val="center"/>
        <w:rPr>
          <w:rFonts w:asciiTheme="minorHAnsi" w:hAnsiTheme="minorHAnsi" w:cs="Arial"/>
          <w:sz w:val="24"/>
          <w:lang w:val="it"/>
        </w:rPr>
      </w:pPr>
    </w:p>
    <w:p w14:paraId="7C371338" w14:textId="67E9525D" w:rsidR="00600ADC" w:rsidRDefault="00600ADC" w:rsidP="00600ADC">
      <w:pPr>
        <w:jc w:val="center"/>
        <w:rPr>
          <w:rFonts w:asciiTheme="minorHAnsi" w:hAnsiTheme="minorHAnsi" w:cs="Arial"/>
          <w:sz w:val="24"/>
          <w:lang w:val="it"/>
        </w:rPr>
      </w:pPr>
    </w:p>
    <w:p w14:paraId="0C7B3ECC" w14:textId="794B9FB6" w:rsidR="00600ADC" w:rsidRPr="00162356" w:rsidRDefault="00600ADC" w:rsidP="00600ADC">
      <w:pPr>
        <w:tabs>
          <w:tab w:val="left" w:pos="3885"/>
        </w:tabs>
        <w:jc w:val="center"/>
        <w:rPr>
          <w:rFonts w:ascii="Calibri" w:hAnsi="Calibri" w:cs="Calibri"/>
          <w:b/>
          <w:szCs w:val="22"/>
        </w:rPr>
      </w:pPr>
      <w:r>
        <w:rPr>
          <w:noProof/>
          <w:lang w:val="es-MX" w:eastAsia="es-MX"/>
        </w:rPr>
        <w:lastRenderedPageBreak/>
        <mc:AlternateContent>
          <mc:Choice Requires="wpg">
            <w:drawing>
              <wp:anchor distT="0" distB="0" distL="114300" distR="114300" simplePos="0" relativeHeight="251663360" behindDoc="0" locked="0" layoutInCell="1" allowOverlap="1" wp14:anchorId="75489D96" wp14:editId="0787A182">
                <wp:simplePos x="0" y="0"/>
                <wp:positionH relativeFrom="column">
                  <wp:posOffset>-329565</wp:posOffset>
                </wp:positionH>
                <wp:positionV relativeFrom="paragraph">
                  <wp:posOffset>1024890</wp:posOffset>
                </wp:positionV>
                <wp:extent cx="6749415" cy="5998845"/>
                <wp:effectExtent l="0" t="0" r="0" b="1905"/>
                <wp:wrapSquare wrapText="bothSides"/>
                <wp:docPr id="8" name="Grupo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1EA0A13" id="Grupo 8" o:spid="_x0000_s1026" style="position:absolute;margin-left:-25.95pt;margin-top:80.7pt;width:531.45pt;height:472.35pt;z-index:251663360"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">
                  <v:imagedata r:id="rId17"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">
                  <v:imagedata r:id="rId17"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">
                  <v:imagedata r:id="rId18" o:title=""/>
                </v:shape>
                <w10:wrap type="square"/>
              </v:group>
            </w:pict>
          </mc:Fallback>
        </mc:AlternateContent>
      </w:r>
      <w:r w:rsidRPr="00162356">
        <w:rPr>
          <w:rFonts w:ascii="Calibri" w:hAnsi="Calibri" w:cs="Calibri"/>
          <w:b/>
          <w:szCs w:val="22"/>
        </w:rPr>
        <w:t>ANUNCIO DE OBRA</w:t>
      </w:r>
    </w:p>
    <w:p w14:paraId="6F24E090" w14:textId="77777777" w:rsidR="00600ADC" w:rsidRPr="00162356" w:rsidRDefault="00600ADC" w:rsidP="00600ADC">
      <w:pPr>
        <w:tabs>
          <w:tab w:val="left" w:pos="5550"/>
        </w:tabs>
        <w:rPr>
          <w:rFonts w:ascii="Calibri" w:hAnsi="Calibri" w:cs="Calibri"/>
        </w:rPr>
      </w:pPr>
      <w:r w:rsidRPr="00162356">
        <w:rPr>
          <w:rFonts w:ascii="Calibri" w:hAnsi="Calibri" w:cs="Calibri"/>
        </w:rPr>
        <w:tab/>
      </w:r>
    </w:p>
    <w:p w14:paraId="3111DE1F" w14:textId="7CF095C7" w:rsidR="00600ADC" w:rsidRDefault="00600ADC" w:rsidP="00600ADC">
      <w:pPr>
        <w:tabs>
          <w:tab w:val="left" w:pos="5235"/>
        </w:tabs>
        <w:jc w:val="both"/>
        <w:rPr>
          <w:rFonts w:ascii="Calibri" w:hAnsi="Calibri" w:cs="Calibri"/>
        </w:rPr>
      </w:pPr>
    </w:p>
    <w:p w14:paraId="34AEEC87" w14:textId="35B4CCFD" w:rsidR="00600ADC" w:rsidRDefault="00600ADC" w:rsidP="00600ADC">
      <w:pPr>
        <w:tabs>
          <w:tab w:val="left" w:pos="5235"/>
        </w:tabs>
        <w:jc w:val="both"/>
        <w:rPr>
          <w:rFonts w:ascii="Calibri" w:hAnsi="Calibri" w:cs="Calibri"/>
        </w:rPr>
      </w:pPr>
    </w:p>
    <w:p w14:paraId="7428C67F" w14:textId="77777777" w:rsidR="00600ADC" w:rsidRPr="00162356" w:rsidRDefault="00600ADC" w:rsidP="00600ADC">
      <w:pPr>
        <w:tabs>
          <w:tab w:val="left" w:pos="5235"/>
        </w:tabs>
        <w:jc w:val="both"/>
        <w:rPr>
          <w:rFonts w:ascii="Calibri" w:hAnsi="Calibri" w:cs="Calibri"/>
          <w:lang w:val="es-MX"/>
        </w:rPr>
      </w:pPr>
    </w:p>
    <w:p w14:paraId="15832122" w14:textId="77777777" w:rsidR="00600ADC" w:rsidRPr="00162356" w:rsidRDefault="00600ADC" w:rsidP="00600ADC">
      <w:pPr>
        <w:tabs>
          <w:tab w:val="left" w:pos="5235"/>
        </w:tabs>
        <w:jc w:val="both"/>
        <w:rPr>
          <w:rFonts w:ascii="Calibri" w:hAnsi="Calibri" w:cs="Calibri"/>
          <w:lang w:val="es-MX"/>
        </w:rPr>
      </w:pPr>
    </w:p>
    <w:p w14:paraId="629ACEF8" w14:textId="77777777" w:rsidR="00600ADC" w:rsidRPr="00162356" w:rsidRDefault="00600ADC" w:rsidP="00600ADC">
      <w:pPr>
        <w:tabs>
          <w:tab w:val="left" w:pos="5235"/>
        </w:tabs>
        <w:jc w:val="both"/>
        <w:rPr>
          <w:rFonts w:ascii="Calibri" w:hAnsi="Calibri" w:cs="Calibri"/>
          <w:lang w:val="es-MX"/>
        </w:rPr>
      </w:pPr>
    </w:p>
    <w:p w14:paraId="6802F415" w14:textId="77777777" w:rsidR="00600ADC" w:rsidRPr="00162356" w:rsidRDefault="00600ADC" w:rsidP="00600ADC">
      <w:pPr>
        <w:tabs>
          <w:tab w:val="left" w:pos="5235"/>
        </w:tabs>
        <w:jc w:val="both"/>
        <w:rPr>
          <w:rFonts w:ascii="Calibri" w:hAnsi="Calibri" w:cs="Calibri"/>
          <w:lang w:val="es-MX"/>
        </w:rPr>
      </w:pPr>
    </w:p>
    <w:p w14:paraId="545AAA5C" w14:textId="77777777" w:rsidR="00600ADC" w:rsidRPr="00162356" w:rsidRDefault="00600ADC" w:rsidP="00600ADC">
      <w:pPr>
        <w:tabs>
          <w:tab w:val="left" w:pos="5235"/>
        </w:tabs>
        <w:jc w:val="both"/>
        <w:rPr>
          <w:rFonts w:ascii="Calibri" w:hAnsi="Calibri" w:cs="Calibri"/>
          <w:lang w:val="es-MX"/>
        </w:rPr>
      </w:pPr>
    </w:p>
    <w:p w14:paraId="3546785E" w14:textId="77777777" w:rsidR="00600ADC" w:rsidRPr="00162356" w:rsidRDefault="00600ADC" w:rsidP="00600ADC">
      <w:pPr>
        <w:tabs>
          <w:tab w:val="left" w:pos="-720"/>
        </w:tabs>
        <w:ind w:left="1440" w:hanging="1582"/>
        <w:jc w:val="center"/>
        <w:rPr>
          <w:rFonts w:ascii="Calibri" w:hAnsi="Calibri" w:cs="Calibri"/>
          <w:b/>
        </w:rPr>
      </w:pPr>
    </w:p>
    <w:p w14:paraId="6B848C08" w14:textId="77777777" w:rsidR="00600ADC" w:rsidRPr="00162356" w:rsidRDefault="00600ADC" w:rsidP="00600ADC">
      <w:pPr>
        <w:tabs>
          <w:tab w:val="left" w:pos="-720"/>
        </w:tabs>
        <w:ind w:left="1440" w:hanging="1582"/>
        <w:jc w:val="center"/>
        <w:rPr>
          <w:rFonts w:ascii="Calibri" w:hAnsi="Calibri" w:cs="Calibri"/>
          <w:b/>
        </w:rPr>
      </w:pPr>
    </w:p>
    <w:p w14:paraId="56FCFF99" w14:textId="77777777" w:rsidR="00600ADC" w:rsidRPr="00162356" w:rsidRDefault="00600ADC" w:rsidP="00600ADC">
      <w:pPr>
        <w:tabs>
          <w:tab w:val="left" w:pos="-720"/>
        </w:tabs>
        <w:ind w:left="1440" w:hanging="1582"/>
        <w:jc w:val="center"/>
        <w:rPr>
          <w:rFonts w:ascii="Calibri" w:hAnsi="Calibri" w:cs="Calibri"/>
          <w:b/>
        </w:rPr>
      </w:pPr>
    </w:p>
    <w:p w14:paraId="42E6719D" w14:textId="77777777" w:rsidR="00600ADC" w:rsidRPr="00162356" w:rsidRDefault="00600ADC" w:rsidP="00600ADC">
      <w:pPr>
        <w:tabs>
          <w:tab w:val="left" w:pos="-720"/>
        </w:tabs>
        <w:ind w:left="1440" w:hanging="1582"/>
        <w:jc w:val="center"/>
        <w:rPr>
          <w:rFonts w:ascii="Calibri" w:hAnsi="Calibri" w:cs="Calibri"/>
          <w:b/>
        </w:rPr>
      </w:pPr>
    </w:p>
    <w:p w14:paraId="1DA1767E" w14:textId="5CFCB0E4" w:rsidR="00600ADC" w:rsidRPr="00162356" w:rsidRDefault="00600ADC" w:rsidP="00600ADC">
      <w:pPr>
        <w:jc w:val="both"/>
        <w:rPr>
          <w:rFonts w:ascii="Calibri" w:hAnsi="Calibri" w:cs="Calibri"/>
          <w:lang w:val="es-MX"/>
        </w:rPr>
      </w:pPr>
      <w:r>
        <w:rPr>
          <w:noProof/>
          <w:lang w:val="es-MX" w:eastAsia="es-MX"/>
        </w:rPr>
        <w:drawing>
          <wp:anchor distT="0" distB="0" distL="114300" distR="114300" simplePos="0" relativeHeight="251664384" behindDoc="0" locked="0" layoutInCell="1" allowOverlap="1" wp14:anchorId="7DD26BB7" wp14:editId="267B230F">
            <wp:simplePos x="0" y="0"/>
            <wp:positionH relativeFrom="column">
              <wp:posOffset>1412240</wp:posOffset>
            </wp:positionH>
            <wp:positionV relativeFrom="paragraph">
              <wp:posOffset>86995</wp:posOffset>
            </wp:positionV>
            <wp:extent cx="3387725" cy="2262505"/>
            <wp:effectExtent l="0" t="0" r="3175" b="444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4B8D2C" w14:textId="77777777" w:rsidR="00600ADC" w:rsidRPr="00162356" w:rsidRDefault="00600ADC" w:rsidP="00600ADC">
      <w:pPr>
        <w:jc w:val="both"/>
        <w:rPr>
          <w:rFonts w:ascii="Calibri" w:hAnsi="Calibri" w:cs="Calibri"/>
          <w:lang w:val="es-MX"/>
        </w:rPr>
      </w:pPr>
    </w:p>
    <w:p w14:paraId="2B73C32D" w14:textId="77777777" w:rsidR="00600ADC" w:rsidRPr="00162356" w:rsidRDefault="00600ADC" w:rsidP="00600ADC">
      <w:pPr>
        <w:jc w:val="both"/>
        <w:rPr>
          <w:rFonts w:ascii="Calibri" w:hAnsi="Calibri" w:cs="Calibri"/>
          <w:lang w:val="es-MX"/>
        </w:rPr>
      </w:pPr>
    </w:p>
    <w:p w14:paraId="1313684C" w14:textId="77777777" w:rsidR="00600ADC" w:rsidRPr="00162356" w:rsidRDefault="00600ADC" w:rsidP="00600ADC">
      <w:pPr>
        <w:jc w:val="both"/>
        <w:rPr>
          <w:rFonts w:ascii="Calibri" w:hAnsi="Calibri" w:cs="Calibri"/>
          <w:lang w:val="es-MX"/>
        </w:rPr>
      </w:pPr>
    </w:p>
    <w:p w14:paraId="6A94E201" w14:textId="77777777" w:rsidR="00600ADC" w:rsidRPr="00162356" w:rsidRDefault="00600ADC" w:rsidP="00600ADC">
      <w:pPr>
        <w:jc w:val="both"/>
        <w:rPr>
          <w:rFonts w:ascii="Calibri" w:hAnsi="Calibri" w:cs="Calibri"/>
          <w:lang w:val="es-MX"/>
        </w:rPr>
      </w:pPr>
    </w:p>
    <w:p w14:paraId="6CAF3B9E" w14:textId="77777777" w:rsidR="00600ADC" w:rsidRPr="00162356" w:rsidRDefault="00600ADC" w:rsidP="00600ADC">
      <w:pPr>
        <w:jc w:val="both"/>
        <w:rPr>
          <w:rFonts w:ascii="Calibri" w:hAnsi="Calibri" w:cs="Calibri"/>
          <w:lang w:val="es-MX"/>
        </w:rPr>
      </w:pPr>
    </w:p>
    <w:p w14:paraId="198F14E3" w14:textId="77777777" w:rsidR="00600ADC" w:rsidRPr="00162356" w:rsidRDefault="00600ADC" w:rsidP="00600ADC">
      <w:pPr>
        <w:jc w:val="both"/>
        <w:rPr>
          <w:rFonts w:ascii="Calibri" w:hAnsi="Calibri" w:cs="Calibri"/>
          <w:lang w:val="es-MX"/>
        </w:rPr>
      </w:pPr>
    </w:p>
    <w:p w14:paraId="2120FEF1" w14:textId="77777777" w:rsidR="00600ADC" w:rsidRPr="00162356" w:rsidRDefault="00600ADC" w:rsidP="00600ADC">
      <w:pPr>
        <w:jc w:val="both"/>
        <w:rPr>
          <w:rFonts w:ascii="Calibri" w:hAnsi="Calibri" w:cs="Calibri"/>
          <w:lang w:val="es-MX"/>
        </w:rPr>
      </w:pPr>
    </w:p>
    <w:p w14:paraId="09E1190E" w14:textId="77777777" w:rsidR="00600ADC" w:rsidRPr="00162356" w:rsidRDefault="00600ADC" w:rsidP="00600ADC">
      <w:pPr>
        <w:jc w:val="both"/>
        <w:rPr>
          <w:rFonts w:ascii="Calibri" w:hAnsi="Calibri" w:cs="Calibri"/>
          <w:lang w:val="es-MX"/>
        </w:rPr>
      </w:pPr>
    </w:p>
    <w:p w14:paraId="1B8AD5BA" w14:textId="77777777" w:rsidR="00600ADC" w:rsidRPr="00162356" w:rsidRDefault="00600ADC" w:rsidP="00600ADC">
      <w:pPr>
        <w:jc w:val="both"/>
        <w:rPr>
          <w:rFonts w:ascii="Calibri" w:hAnsi="Calibri" w:cs="Calibri"/>
          <w:lang w:val="es-MX"/>
        </w:rPr>
      </w:pPr>
    </w:p>
    <w:p w14:paraId="3835F76B" w14:textId="77777777" w:rsidR="00600ADC" w:rsidRPr="00162356" w:rsidRDefault="00600ADC" w:rsidP="00600ADC">
      <w:pPr>
        <w:jc w:val="both"/>
        <w:rPr>
          <w:rFonts w:ascii="Calibri" w:hAnsi="Calibri" w:cs="Calibri"/>
          <w:lang w:val="es-MX"/>
        </w:rPr>
      </w:pPr>
    </w:p>
    <w:p w14:paraId="09619C37" w14:textId="77777777" w:rsidR="00600ADC" w:rsidRPr="00162356" w:rsidRDefault="00600ADC" w:rsidP="00600ADC">
      <w:pPr>
        <w:jc w:val="both"/>
        <w:rPr>
          <w:rFonts w:ascii="Calibri" w:hAnsi="Calibri" w:cs="Calibri"/>
          <w:lang w:val="es-MX"/>
        </w:rPr>
      </w:pPr>
    </w:p>
    <w:p w14:paraId="00B2A361" w14:textId="77777777" w:rsidR="00600ADC" w:rsidRPr="00162356" w:rsidRDefault="00600ADC" w:rsidP="00600ADC">
      <w:pPr>
        <w:jc w:val="both"/>
        <w:rPr>
          <w:rFonts w:ascii="Calibri" w:hAnsi="Calibri" w:cs="Calibri"/>
          <w:lang w:val="es-MX"/>
        </w:rPr>
      </w:pPr>
    </w:p>
    <w:p w14:paraId="603278F5" w14:textId="77777777" w:rsidR="00600ADC" w:rsidRPr="00162356" w:rsidRDefault="00600ADC" w:rsidP="00600ADC">
      <w:pPr>
        <w:jc w:val="both"/>
        <w:rPr>
          <w:rFonts w:ascii="Calibri" w:hAnsi="Calibri" w:cs="Calibri"/>
          <w:lang w:val="es-MX"/>
        </w:rPr>
      </w:pPr>
    </w:p>
    <w:p w14:paraId="0B573C1B" w14:textId="77777777" w:rsidR="00600ADC" w:rsidRPr="00162356" w:rsidRDefault="00600ADC" w:rsidP="00600ADC">
      <w:pPr>
        <w:jc w:val="both"/>
        <w:rPr>
          <w:rFonts w:ascii="Calibri" w:hAnsi="Calibri" w:cs="Calibri"/>
          <w:lang w:val="es-MX"/>
        </w:rPr>
      </w:pPr>
    </w:p>
    <w:p w14:paraId="2CA9825F" w14:textId="77777777" w:rsidR="00600ADC" w:rsidRPr="00162356" w:rsidRDefault="00600ADC" w:rsidP="00600ADC">
      <w:pPr>
        <w:jc w:val="both"/>
        <w:rPr>
          <w:rFonts w:ascii="Calibri" w:hAnsi="Calibri" w:cs="Calibri"/>
          <w:lang w:val="es-MX"/>
        </w:rPr>
      </w:pPr>
    </w:p>
    <w:p w14:paraId="7DFB3094" w14:textId="77777777" w:rsidR="00600ADC" w:rsidRPr="00162356" w:rsidRDefault="00600ADC" w:rsidP="00600ADC">
      <w:pPr>
        <w:tabs>
          <w:tab w:val="left" w:pos="-720"/>
        </w:tabs>
        <w:ind w:left="1440" w:hanging="1582"/>
        <w:jc w:val="center"/>
        <w:rPr>
          <w:rFonts w:ascii="Calibri" w:hAnsi="Calibri" w:cs="Calibri"/>
          <w:b/>
          <w:sz w:val="28"/>
        </w:rPr>
      </w:pPr>
      <w:r w:rsidRPr="00162356">
        <w:rPr>
          <w:rFonts w:ascii="Calibri" w:hAnsi="Calibri" w:cs="Calibri"/>
          <w:b/>
          <w:sz w:val="28"/>
        </w:rPr>
        <w:t>ESPECIFICACIÓN PARTICULAR DE ANUNCIO DE OBRA</w:t>
      </w:r>
    </w:p>
    <w:p w14:paraId="28839534" w14:textId="77777777" w:rsidR="00600ADC" w:rsidRPr="00162356" w:rsidRDefault="00600ADC" w:rsidP="00600ADC">
      <w:pPr>
        <w:jc w:val="both"/>
        <w:rPr>
          <w:rFonts w:ascii="Calibri" w:hAnsi="Calibri" w:cs="Calibri"/>
          <w:lang w:val="es-MX"/>
        </w:rPr>
      </w:pPr>
    </w:p>
    <w:p w14:paraId="5AFFB40C" w14:textId="77777777" w:rsidR="00600ADC" w:rsidRPr="00162356" w:rsidRDefault="00600ADC" w:rsidP="00600ADC">
      <w:pPr>
        <w:jc w:val="both"/>
        <w:rPr>
          <w:rFonts w:ascii="Calibri" w:hAnsi="Calibri" w:cs="Calibri"/>
          <w:lang w:val="es-MX"/>
        </w:rPr>
      </w:pPr>
      <w:r w:rsidRPr="00162356">
        <w:rPr>
          <w:rFonts w:ascii="Calibri" w:hAnsi="Calibri" w:cs="Calibri"/>
          <w:b/>
          <w:lang w:val="es-MX"/>
        </w:rPr>
        <w:t>Tipo 1:</w:t>
      </w:r>
      <w:r w:rsidRPr="0016235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14:paraId="7D099FE9" w14:textId="77777777" w:rsidR="00600ADC" w:rsidRPr="00600ADC" w:rsidRDefault="00600ADC" w:rsidP="00600ADC">
      <w:pPr>
        <w:jc w:val="center"/>
        <w:rPr>
          <w:rFonts w:asciiTheme="minorHAnsi" w:hAnsiTheme="minorHAnsi" w:cs="Arial"/>
          <w:sz w:val="24"/>
          <w:lang w:val="it"/>
        </w:rPr>
      </w:pPr>
    </w:p>
    <w:sectPr w:rsidR="00600ADC" w:rsidRPr="00600ADC" w:rsidSect="004400DD">
      <w:headerReference w:type="default" r:id="rId20"/>
      <w:footerReference w:type="default" r:id="rId21"/>
      <w:pgSz w:w="12242" w:h="15842" w:code="1"/>
      <w:pgMar w:top="1985"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35428E" w14:textId="77777777" w:rsidR="009A212E" w:rsidRDefault="009A212E">
      <w:r>
        <w:separator/>
      </w:r>
    </w:p>
  </w:endnote>
  <w:endnote w:type="continuationSeparator" w:id="0">
    <w:p w14:paraId="6EAE1FD2" w14:textId="77777777" w:rsidR="009A212E" w:rsidRDefault="009A21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Swis721 Lt BT"/>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antGarde">
    <w:altName w:val="Century Gothic"/>
    <w:panose1 w:val="00000000000000000000"/>
    <w:charset w:val="00"/>
    <w:family w:val="swiss"/>
    <w:notTrueType/>
    <w:pitch w:val="variable"/>
    <w:sig w:usb0="00000003" w:usb1="00000000" w:usb2="00000000" w:usb3="00000000" w:csb0="00000001" w:csb1="00000000"/>
  </w:font>
  <w:font w:name="DIN Pro Regular">
    <w:altName w:val="Calibri"/>
    <w:charset w:val="00"/>
    <w:family w:val="swiss"/>
    <w:pitch w:val="variable"/>
    <w:sig w:usb0="A00002BF" w:usb1="4000207B" w:usb2="00000008" w:usb3="00000000" w:csb0="0000009F" w:csb1="00000000"/>
  </w:font>
  <w:font w:name="DIN Pro Black">
    <w:altName w:val="Calibri"/>
    <w:charset w:val="00"/>
    <w:family w:val="swiss"/>
    <w:pitch w:val="variable"/>
    <w:sig w:usb0="00000001" w:usb1="4000207B" w:usb2="00000008" w:usb3="00000000" w:csb0="0000009F" w:csb1="00000000"/>
  </w:font>
  <w:font w:name="DINCond-Black">
    <w:altName w:val="Calibri"/>
    <w:panose1 w:val="00000000000000000000"/>
    <w:charset w:val="00"/>
    <w:family w:val="modern"/>
    <w:notTrueType/>
    <w:pitch w:val="variable"/>
    <w:sig w:usb0="A000002F" w:usb1="4000004A" w:usb2="00000000" w:usb3="00000000" w:csb0="0000011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F7484" w14:textId="0290715E" w:rsidR="009B2DB5" w:rsidRPr="004400DD" w:rsidRDefault="004400DD">
    <w:pPr>
      <w:pStyle w:val="Piedepgina"/>
      <w:jc w:val="center"/>
      <w:rPr>
        <w:rFonts w:asciiTheme="minorHAnsi" w:hAnsiTheme="minorHAnsi" w:cstheme="minorHAnsi"/>
        <w:color w:val="4F81BD" w:themeColor="accent1"/>
      </w:rPr>
    </w:pPr>
    <w:r w:rsidRPr="004400DD">
      <w:rPr>
        <w:rFonts w:asciiTheme="minorHAnsi" w:hAnsiTheme="minorHAnsi" w:cstheme="minorHAnsi"/>
        <w:bCs/>
        <w:lang w:val="es-ES_tradnl"/>
      </w:rPr>
      <w:t>LPE-N048-2025</w:t>
    </w:r>
    <w:r>
      <w:rPr>
        <w:rFonts w:asciiTheme="minorHAnsi" w:hAnsiTheme="minorHAnsi" w:cstheme="minorHAnsi"/>
        <w:bCs/>
        <w:lang w:val="es-ES_tradnl"/>
      </w:rPr>
      <w:t xml:space="preserve">                                                                                                                                        </w:t>
    </w:r>
    <w:r w:rsidR="009B2DB5" w:rsidRPr="004400DD">
      <w:rPr>
        <w:rFonts w:asciiTheme="minorHAnsi" w:hAnsiTheme="minorHAnsi" w:cstheme="minorHAnsi"/>
      </w:rPr>
      <w:t xml:space="preserve">Página </w:t>
    </w:r>
    <w:r w:rsidR="009B2DB5" w:rsidRPr="004400DD">
      <w:rPr>
        <w:rFonts w:asciiTheme="minorHAnsi" w:hAnsiTheme="minorHAnsi" w:cstheme="minorHAnsi"/>
      </w:rPr>
      <w:fldChar w:fldCharType="begin"/>
    </w:r>
    <w:r w:rsidR="009B2DB5" w:rsidRPr="004400DD">
      <w:rPr>
        <w:rFonts w:asciiTheme="minorHAnsi" w:hAnsiTheme="minorHAnsi" w:cstheme="minorHAnsi"/>
      </w:rPr>
      <w:instrText>PAGE  \* Arabic  \* MERGEFORMAT</w:instrText>
    </w:r>
    <w:r w:rsidR="009B2DB5" w:rsidRPr="004400DD">
      <w:rPr>
        <w:rFonts w:asciiTheme="minorHAnsi" w:hAnsiTheme="minorHAnsi" w:cstheme="minorHAnsi"/>
      </w:rPr>
      <w:fldChar w:fldCharType="separate"/>
    </w:r>
    <w:r w:rsidR="00517D99" w:rsidRPr="004400DD">
      <w:rPr>
        <w:rFonts w:asciiTheme="minorHAnsi" w:hAnsiTheme="minorHAnsi" w:cstheme="minorHAnsi"/>
        <w:noProof/>
      </w:rPr>
      <w:t>23</w:t>
    </w:r>
    <w:r w:rsidR="009B2DB5" w:rsidRPr="004400DD">
      <w:rPr>
        <w:rFonts w:asciiTheme="minorHAnsi" w:hAnsiTheme="minorHAnsi" w:cstheme="minorHAnsi"/>
      </w:rPr>
      <w:fldChar w:fldCharType="end"/>
    </w:r>
    <w:r w:rsidR="009B2DB5" w:rsidRPr="004400DD">
      <w:rPr>
        <w:rFonts w:asciiTheme="minorHAnsi" w:hAnsiTheme="minorHAnsi" w:cstheme="minorHAnsi"/>
      </w:rPr>
      <w:t xml:space="preserve"> de </w:t>
    </w:r>
    <w:r w:rsidR="0016557E" w:rsidRPr="004400DD">
      <w:rPr>
        <w:rFonts w:asciiTheme="minorHAnsi" w:hAnsiTheme="minorHAnsi" w:cstheme="minorHAnsi"/>
      </w:rPr>
      <w:fldChar w:fldCharType="begin"/>
    </w:r>
    <w:r w:rsidR="0016557E" w:rsidRPr="004400DD">
      <w:rPr>
        <w:rFonts w:asciiTheme="minorHAnsi" w:hAnsiTheme="minorHAnsi" w:cstheme="minorHAnsi"/>
      </w:rPr>
      <w:instrText>NUMPAGES  \* Arabic  \* MERGEFORMAT</w:instrText>
    </w:r>
    <w:r w:rsidR="0016557E" w:rsidRPr="004400DD">
      <w:rPr>
        <w:rFonts w:asciiTheme="minorHAnsi" w:hAnsiTheme="minorHAnsi" w:cstheme="minorHAnsi"/>
      </w:rPr>
      <w:fldChar w:fldCharType="separate"/>
    </w:r>
    <w:r w:rsidR="00517D99" w:rsidRPr="004400DD">
      <w:rPr>
        <w:rFonts w:asciiTheme="minorHAnsi" w:hAnsiTheme="minorHAnsi" w:cstheme="minorHAnsi"/>
        <w:noProof/>
      </w:rPr>
      <w:t>47</w:t>
    </w:r>
    <w:r w:rsidR="0016557E" w:rsidRPr="004400DD">
      <w:rPr>
        <w:rFonts w:asciiTheme="minorHAnsi" w:hAnsiTheme="minorHAnsi" w:cstheme="minorHAnsi"/>
        <w:noProof/>
      </w:rPr>
      <w:fldChar w:fldCharType="end"/>
    </w:r>
  </w:p>
  <w:p w14:paraId="5A704473" w14:textId="2AD91175" w:rsidR="009B2DB5" w:rsidRDefault="009B2DB5">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0CC422" w14:textId="77777777" w:rsidR="009A212E" w:rsidRDefault="009A212E">
      <w:r>
        <w:separator/>
      </w:r>
    </w:p>
  </w:footnote>
  <w:footnote w:type="continuationSeparator" w:id="0">
    <w:p w14:paraId="7AB2A056" w14:textId="77777777" w:rsidR="009A212E" w:rsidRDefault="009A21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8A993" w14:textId="58B04520" w:rsidR="009B2DB5" w:rsidRDefault="004400DD" w:rsidP="00600ADC">
    <w:pPr>
      <w:pStyle w:val="Encabezado"/>
    </w:pPr>
    <w:r>
      <w:rPr>
        <w:noProof/>
        <w:lang w:val="es-MX" w:eastAsia="es-MX"/>
      </w:rPr>
      <mc:AlternateContent>
        <mc:Choice Requires="wps">
          <w:drawing>
            <wp:anchor distT="0" distB="0" distL="114300" distR="114300" simplePos="0" relativeHeight="251660288" behindDoc="0" locked="0" layoutInCell="1" allowOverlap="1" wp14:anchorId="5791FB47" wp14:editId="60CF2BE0">
              <wp:simplePos x="0" y="0"/>
              <wp:positionH relativeFrom="column">
                <wp:posOffset>1535844</wp:posOffset>
              </wp:positionH>
              <wp:positionV relativeFrom="paragraph">
                <wp:posOffset>-600324</wp:posOffset>
              </wp:positionV>
              <wp:extent cx="4521200" cy="1216549"/>
              <wp:effectExtent l="0" t="0" r="0" b="31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2165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1C3B6" w14:textId="77777777" w:rsidR="009B2DB5" w:rsidRDefault="009B2DB5" w:rsidP="00600ADC">
                          <w:pPr>
                            <w:pStyle w:val="Encabezado"/>
                            <w:tabs>
                              <w:tab w:val="right" w:pos="9974"/>
                            </w:tabs>
                            <w:jc w:val="center"/>
                            <w:rPr>
                              <w:rFonts w:ascii="DIN Pro Regular" w:hAnsi="DIN Pro Regular" w:cs="DIN Pro Regular"/>
                              <w:b/>
                              <w:sz w:val="30"/>
                              <w:szCs w:val="30"/>
                            </w:rPr>
                          </w:pPr>
                        </w:p>
                        <w:p w14:paraId="3F9DECB1" w14:textId="77777777" w:rsidR="009B2DB5" w:rsidRPr="003410E4" w:rsidRDefault="009B2DB5" w:rsidP="00600ADC">
                          <w:pPr>
                            <w:pStyle w:val="Encabezado"/>
                            <w:tabs>
                              <w:tab w:val="right" w:pos="9974"/>
                            </w:tabs>
                            <w:jc w:val="right"/>
                            <w:rPr>
                              <w:rFonts w:ascii="Calibri" w:hAnsi="Calibri" w:cs="Calibri"/>
                              <w:b/>
                              <w:sz w:val="26"/>
                              <w:szCs w:val="26"/>
                            </w:rPr>
                          </w:pPr>
                          <w:r w:rsidRPr="003410E4">
                            <w:rPr>
                              <w:rFonts w:ascii="Calibri" w:hAnsi="Calibri" w:cs="Calibri"/>
                              <w:b/>
                              <w:sz w:val="26"/>
                              <w:szCs w:val="26"/>
                            </w:rPr>
                            <w:t>GOBIERNO DEL ESTADO DE TAMAULIPAS</w:t>
                          </w:r>
                        </w:p>
                        <w:p w14:paraId="288E1865" w14:textId="77777777" w:rsidR="009B2DB5" w:rsidRPr="003410E4" w:rsidRDefault="009B2DB5" w:rsidP="00600ADC">
                          <w:pPr>
                            <w:pStyle w:val="Encabezado"/>
                            <w:tabs>
                              <w:tab w:val="right" w:pos="9974"/>
                            </w:tabs>
                            <w:jc w:val="right"/>
                            <w:rPr>
                              <w:rFonts w:ascii="Calibri" w:hAnsi="Calibri" w:cs="Calibri"/>
                              <w:b/>
                              <w:sz w:val="18"/>
                              <w:szCs w:val="18"/>
                            </w:rPr>
                          </w:pPr>
                          <w:r w:rsidRPr="003410E4">
                            <w:rPr>
                              <w:rFonts w:ascii="Calibri" w:hAnsi="Calibri" w:cs="Calibri"/>
                              <w:b/>
                              <w:sz w:val="18"/>
                              <w:szCs w:val="18"/>
                            </w:rPr>
                            <w:t>SECRETARIA DE FINANZAS DEL GOBIERNO DEL ESTADO DE TAMAULIPAS</w:t>
                          </w:r>
                        </w:p>
                        <w:p w14:paraId="6E4AA937" w14:textId="77777777" w:rsidR="009B2DB5" w:rsidRPr="003410E4" w:rsidRDefault="009B2DB5" w:rsidP="00600ADC">
                          <w:pPr>
                            <w:pStyle w:val="Encabezado"/>
                            <w:tabs>
                              <w:tab w:val="right" w:pos="9974"/>
                            </w:tabs>
                            <w:jc w:val="right"/>
                            <w:rPr>
                              <w:rFonts w:ascii="Calibri" w:hAnsi="Calibri" w:cs="Calibri"/>
                              <w:b/>
                              <w:sz w:val="22"/>
                              <w:szCs w:val="22"/>
                            </w:rPr>
                          </w:pPr>
                          <w:r w:rsidRPr="003410E4">
                            <w:rPr>
                              <w:rFonts w:ascii="Calibri" w:hAnsi="Calibri" w:cs="Calibri"/>
                              <w:b/>
                              <w:sz w:val="22"/>
                              <w:szCs w:val="22"/>
                            </w:rPr>
                            <w:t>SECRETARÍA DE OBRAS PÚBLICAS</w:t>
                          </w:r>
                        </w:p>
                        <w:p w14:paraId="14A0DA49" w14:textId="77777777" w:rsidR="004400DD" w:rsidRDefault="004400DD" w:rsidP="004400DD">
                          <w:pPr>
                            <w:jc w:val="right"/>
                            <w:rPr>
                              <w:rFonts w:ascii="Calibri" w:hAnsi="Calibri" w:cs="Calibri"/>
                              <w:b/>
                              <w:bCs/>
                              <w:color w:val="000000"/>
                              <w:lang w:val="es-MX" w:eastAsia="es-MX"/>
                            </w:rPr>
                          </w:pPr>
                          <w:r>
                            <w:rPr>
                              <w:rFonts w:ascii="Calibri" w:hAnsi="Calibri" w:cs="Calibri"/>
                              <w:b/>
                              <w:bCs/>
                              <w:color w:val="000000"/>
                              <w:lang w:val="es-MX" w:eastAsia="es-MX"/>
                            </w:rPr>
                            <w:t>COMITÉ TÉCNICO PARA LA CONTRATACIÓN DE OBRAS PÚBLICAS</w:t>
                          </w:r>
                        </w:p>
                        <w:p w14:paraId="79E2DDA2" w14:textId="77777777" w:rsidR="004400DD" w:rsidRDefault="004400DD" w:rsidP="004400DD">
                          <w:pPr>
                            <w:jc w:val="right"/>
                            <w:rPr>
                              <w:rFonts w:ascii="Calibri" w:hAnsi="Calibri" w:cs="Calibri"/>
                              <w:sz w:val="18"/>
                              <w:szCs w:val="18"/>
                            </w:rPr>
                          </w:pPr>
                          <w:r>
                            <w:rPr>
                              <w:rFonts w:ascii="Calibri" w:hAnsi="Calibri" w:cs="Calibri"/>
                              <w:b/>
                              <w:bCs/>
                              <w:color w:val="000000"/>
                              <w:lang w:val="es-MX" w:eastAsia="es-MX"/>
                            </w:rPr>
                            <w:t>Y SERVICIOS RELACIONADOS CON LAS MISMAS</w:t>
                          </w:r>
                        </w:p>
                        <w:p w14:paraId="63B43E3D" w14:textId="77777777" w:rsidR="009B2DB5" w:rsidRPr="00AD4860" w:rsidRDefault="009B2DB5" w:rsidP="00600ADC">
                          <w:pPr>
                            <w:jc w:val="right"/>
                            <w:rPr>
                              <w:rFonts w:ascii="DIN Pro Regular" w:hAnsi="DIN Pro Regular" w:cs="DIN Pro Regular"/>
                              <w:b/>
                              <w:bCs/>
                              <w:color w:val="000000"/>
                              <w:lang w:val="es-MX" w:eastAsia="es-MX"/>
                            </w:rPr>
                          </w:pPr>
                          <w:r w:rsidRPr="00AD4860">
                            <w:rPr>
                              <w:rFonts w:ascii="DINCond-Black" w:hAnsi="DINCond-Black" w:cs="DIN Pro Black"/>
                              <w:b/>
                              <w:bCs/>
                              <w:color w:val="000000"/>
                              <w:sz w:val="22"/>
                              <w:szCs w:val="22"/>
                              <w:lang w:val="es-MX" w:eastAsia="es-MX"/>
                            </w:rPr>
                            <w:t xml:space="preserve"> </w:t>
                          </w:r>
                        </w:p>
                        <w:p w14:paraId="14C49383" w14:textId="77777777" w:rsidR="009B2DB5" w:rsidRPr="00AD4860" w:rsidRDefault="009B2DB5" w:rsidP="00600ADC">
                          <w:pPr>
                            <w:jc w:val="center"/>
                            <w:rPr>
                              <w:rFonts w:ascii="DIN Pro Regular" w:hAnsi="DIN Pro Regular" w:cs="DIN Pro Regular"/>
                            </w:rPr>
                          </w:pPr>
                        </w:p>
                        <w:p w14:paraId="545BCAE7" w14:textId="77777777" w:rsidR="009B2DB5" w:rsidRPr="00BF0ABE" w:rsidRDefault="009B2DB5" w:rsidP="00600ADC">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91FB47" id="_x0000_t202" coordsize="21600,21600" o:spt="202" path="m,l,21600r21600,l21600,xe">
              <v:stroke joinstyle="miter"/>
              <v:path gradientshapeok="t" o:connecttype="rect"/>
            </v:shapetype>
            <v:shape id="_x0000_s1125" type="#_x0000_t202" style="position:absolute;margin-left:120.95pt;margin-top:-47.25pt;width:356pt;height:9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" filled="f" stroked="f">
              <v:textbox>
                <w:txbxContent>
                  <w:p w14:paraId="1661C3B6" w14:textId="77777777" w:rsidR="009B2DB5" w:rsidRDefault="009B2DB5" w:rsidP="00600ADC">
                    <w:pPr>
                      <w:pStyle w:val="Encabezado"/>
                      <w:tabs>
                        <w:tab w:val="right" w:pos="9974"/>
                      </w:tabs>
                      <w:jc w:val="center"/>
                      <w:rPr>
                        <w:rFonts w:ascii="DIN Pro Regular" w:hAnsi="DIN Pro Regular" w:cs="DIN Pro Regular"/>
                        <w:b/>
                        <w:sz w:val="30"/>
                        <w:szCs w:val="30"/>
                      </w:rPr>
                    </w:pPr>
                  </w:p>
                  <w:p w14:paraId="3F9DECB1" w14:textId="77777777" w:rsidR="009B2DB5" w:rsidRPr="003410E4" w:rsidRDefault="009B2DB5" w:rsidP="00600ADC">
                    <w:pPr>
                      <w:pStyle w:val="Encabezado"/>
                      <w:tabs>
                        <w:tab w:val="right" w:pos="9974"/>
                      </w:tabs>
                      <w:jc w:val="right"/>
                      <w:rPr>
                        <w:rFonts w:ascii="Calibri" w:hAnsi="Calibri" w:cs="Calibri"/>
                        <w:b/>
                        <w:sz w:val="26"/>
                        <w:szCs w:val="26"/>
                      </w:rPr>
                    </w:pPr>
                    <w:r w:rsidRPr="003410E4">
                      <w:rPr>
                        <w:rFonts w:ascii="Calibri" w:hAnsi="Calibri" w:cs="Calibri"/>
                        <w:b/>
                        <w:sz w:val="26"/>
                        <w:szCs w:val="26"/>
                      </w:rPr>
                      <w:t>GOBIERNO DEL ESTADO DE TAMAULIPAS</w:t>
                    </w:r>
                  </w:p>
                  <w:p w14:paraId="288E1865" w14:textId="77777777" w:rsidR="009B2DB5" w:rsidRPr="003410E4" w:rsidRDefault="009B2DB5" w:rsidP="00600ADC">
                    <w:pPr>
                      <w:pStyle w:val="Encabezado"/>
                      <w:tabs>
                        <w:tab w:val="right" w:pos="9974"/>
                      </w:tabs>
                      <w:jc w:val="right"/>
                      <w:rPr>
                        <w:rFonts w:ascii="Calibri" w:hAnsi="Calibri" w:cs="Calibri"/>
                        <w:b/>
                        <w:sz w:val="18"/>
                        <w:szCs w:val="18"/>
                      </w:rPr>
                    </w:pPr>
                    <w:r w:rsidRPr="003410E4">
                      <w:rPr>
                        <w:rFonts w:ascii="Calibri" w:hAnsi="Calibri" w:cs="Calibri"/>
                        <w:b/>
                        <w:sz w:val="18"/>
                        <w:szCs w:val="18"/>
                      </w:rPr>
                      <w:t>SECRETARIA DE FINANZAS DEL GOBIERNO DEL ESTADO DE TAMAULIPAS</w:t>
                    </w:r>
                  </w:p>
                  <w:p w14:paraId="6E4AA937" w14:textId="77777777" w:rsidR="009B2DB5" w:rsidRPr="003410E4" w:rsidRDefault="009B2DB5" w:rsidP="00600ADC">
                    <w:pPr>
                      <w:pStyle w:val="Encabezado"/>
                      <w:tabs>
                        <w:tab w:val="right" w:pos="9974"/>
                      </w:tabs>
                      <w:jc w:val="right"/>
                      <w:rPr>
                        <w:rFonts w:ascii="Calibri" w:hAnsi="Calibri" w:cs="Calibri"/>
                        <w:b/>
                        <w:sz w:val="22"/>
                        <w:szCs w:val="22"/>
                      </w:rPr>
                    </w:pPr>
                    <w:r w:rsidRPr="003410E4">
                      <w:rPr>
                        <w:rFonts w:ascii="Calibri" w:hAnsi="Calibri" w:cs="Calibri"/>
                        <w:b/>
                        <w:sz w:val="22"/>
                        <w:szCs w:val="22"/>
                      </w:rPr>
                      <w:t>SECRETARÍA DE OBRAS PÚBLICAS</w:t>
                    </w:r>
                  </w:p>
                  <w:p w14:paraId="14A0DA49" w14:textId="77777777" w:rsidR="004400DD" w:rsidRDefault="004400DD" w:rsidP="004400DD">
                    <w:pPr>
                      <w:jc w:val="right"/>
                      <w:rPr>
                        <w:rFonts w:ascii="Calibri" w:hAnsi="Calibri" w:cs="Calibri"/>
                        <w:b/>
                        <w:bCs/>
                        <w:color w:val="000000"/>
                        <w:lang w:val="es-MX" w:eastAsia="es-MX"/>
                      </w:rPr>
                    </w:pPr>
                    <w:r>
                      <w:rPr>
                        <w:rFonts w:ascii="Calibri" w:hAnsi="Calibri" w:cs="Calibri"/>
                        <w:b/>
                        <w:bCs/>
                        <w:color w:val="000000"/>
                        <w:lang w:val="es-MX" w:eastAsia="es-MX"/>
                      </w:rPr>
                      <w:t>COMITÉ TÉCNICO PARA LA CONTRATACIÓN DE OBRAS PÚBLICAS</w:t>
                    </w:r>
                  </w:p>
                  <w:p w14:paraId="79E2DDA2" w14:textId="77777777" w:rsidR="004400DD" w:rsidRDefault="004400DD" w:rsidP="004400DD">
                    <w:pPr>
                      <w:jc w:val="right"/>
                      <w:rPr>
                        <w:rFonts w:ascii="Calibri" w:hAnsi="Calibri" w:cs="Calibri"/>
                        <w:sz w:val="18"/>
                        <w:szCs w:val="18"/>
                      </w:rPr>
                    </w:pPr>
                    <w:r>
                      <w:rPr>
                        <w:rFonts w:ascii="Calibri" w:hAnsi="Calibri" w:cs="Calibri"/>
                        <w:b/>
                        <w:bCs/>
                        <w:color w:val="000000"/>
                        <w:lang w:val="es-MX" w:eastAsia="es-MX"/>
                      </w:rPr>
                      <w:t>Y SERVICIOS RELACIONADOS CON LAS MISMAS</w:t>
                    </w:r>
                  </w:p>
                  <w:p w14:paraId="63B43E3D" w14:textId="77777777" w:rsidR="009B2DB5" w:rsidRPr="00AD4860" w:rsidRDefault="009B2DB5" w:rsidP="00600ADC">
                    <w:pPr>
                      <w:jc w:val="right"/>
                      <w:rPr>
                        <w:rFonts w:ascii="DIN Pro Regular" w:hAnsi="DIN Pro Regular" w:cs="DIN Pro Regular"/>
                        <w:b/>
                        <w:bCs/>
                        <w:color w:val="000000"/>
                        <w:lang w:val="es-MX" w:eastAsia="es-MX"/>
                      </w:rPr>
                    </w:pPr>
                    <w:r w:rsidRPr="00AD4860">
                      <w:rPr>
                        <w:rFonts w:ascii="DINCond-Black" w:hAnsi="DINCond-Black" w:cs="DIN Pro Black"/>
                        <w:b/>
                        <w:bCs/>
                        <w:color w:val="000000"/>
                        <w:sz w:val="22"/>
                        <w:szCs w:val="22"/>
                        <w:lang w:val="es-MX" w:eastAsia="es-MX"/>
                      </w:rPr>
                      <w:t xml:space="preserve"> </w:t>
                    </w:r>
                  </w:p>
                  <w:p w14:paraId="14C49383" w14:textId="77777777" w:rsidR="009B2DB5" w:rsidRPr="00AD4860" w:rsidRDefault="009B2DB5" w:rsidP="00600ADC">
                    <w:pPr>
                      <w:jc w:val="center"/>
                      <w:rPr>
                        <w:rFonts w:ascii="DIN Pro Regular" w:hAnsi="DIN Pro Regular" w:cs="DIN Pro Regular"/>
                      </w:rPr>
                    </w:pPr>
                  </w:p>
                  <w:p w14:paraId="545BCAE7" w14:textId="77777777" w:rsidR="009B2DB5" w:rsidRPr="00BF0ABE" w:rsidRDefault="009B2DB5" w:rsidP="00600ADC">
                    <w:pPr>
                      <w:rPr>
                        <w:rFonts w:ascii="Helvetica" w:hAnsi="Helvetica"/>
                      </w:rPr>
                    </w:pPr>
                  </w:p>
                </w:txbxContent>
              </v:textbox>
            </v:shape>
          </w:pict>
        </mc:Fallback>
      </mc:AlternateContent>
    </w:r>
    <w:r w:rsidR="009B2DB5">
      <w:rPr>
        <w:noProof/>
        <w:lang w:val="es-MX" w:eastAsia="es-MX"/>
      </w:rPr>
      <w:drawing>
        <wp:anchor distT="0" distB="0" distL="114300" distR="114300" simplePos="0" relativeHeight="251659264" behindDoc="1" locked="0" layoutInCell="1" allowOverlap="1" wp14:anchorId="54082576" wp14:editId="0118D88E">
          <wp:simplePos x="0" y="0"/>
          <wp:positionH relativeFrom="column">
            <wp:posOffset>-414655</wp:posOffset>
          </wp:positionH>
          <wp:positionV relativeFrom="paragraph">
            <wp:posOffset>-247015</wp:posOffset>
          </wp:positionV>
          <wp:extent cx="3267075" cy="551815"/>
          <wp:effectExtent l="0" t="0" r="9525" b="635"/>
          <wp:wrapNone/>
          <wp:docPr id="38" name="Imagen 38"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AF347" w14:textId="77777777" w:rsidR="009B2DB5" w:rsidRDefault="009B2DB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69725EA"/>
    <w:multiLevelType w:val="hybridMultilevel"/>
    <w:tmpl w:val="B97C794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5"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8"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40"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1"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6"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4"/>
  </w:num>
  <w:num w:numId="5">
    <w:abstractNumId w:val="3"/>
  </w:num>
  <w:num w:numId="6">
    <w:abstractNumId w:val="8"/>
  </w:num>
  <w:num w:numId="7">
    <w:abstractNumId w:val="41"/>
  </w:num>
  <w:num w:numId="8">
    <w:abstractNumId w:val="5"/>
  </w:num>
  <w:num w:numId="9">
    <w:abstractNumId w:val="25"/>
  </w:num>
  <w:num w:numId="10">
    <w:abstractNumId w:val="40"/>
  </w:num>
  <w:num w:numId="11">
    <w:abstractNumId w:val="35"/>
  </w:num>
  <w:num w:numId="12">
    <w:abstractNumId w:val="38"/>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6"/>
  </w:num>
  <w:num w:numId="18">
    <w:abstractNumId w:val="16"/>
  </w:num>
  <w:num w:numId="19">
    <w:abstractNumId w:val="39"/>
  </w:num>
  <w:num w:numId="20">
    <w:abstractNumId w:val="37"/>
  </w:num>
  <w:num w:numId="21">
    <w:abstractNumId w:val="31"/>
  </w:num>
  <w:num w:numId="22">
    <w:abstractNumId w:val="4"/>
  </w:num>
  <w:num w:numId="23">
    <w:abstractNumId w:val="9"/>
  </w:num>
  <w:num w:numId="24">
    <w:abstractNumId w:val="6"/>
  </w:num>
  <w:num w:numId="25">
    <w:abstractNumId w:val="44"/>
  </w:num>
  <w:num w:numId="26">
    <w:abstractNumId w:val="12"/>
  </w:num>
  <w:num w:numId="27">
    <w:abstractNumId w:val="24"/>
  </w:num>
  <w:num w:numId="28">
    <w:abstractNumId w:val="33"/>
  </w:num>
  <w:num w:numId="29">
    <w:abstractNumId w:val="11"/>
  </w:num>
  <w:num w:numId="30">
    <w:abstractNumId w:val="26"/>
  </w:num>
  <w:num w:numId="31">
    <w:abstractNumId w:val="36"/>
  </w:num>
  <w:num w:numId="32">
    <w:abstractNumId w:val="32"/>
  </w:num>
  <w:num w:numId="33">
    <w:abstractNumId w:val="2"/>
  </w:num>
  <w:num w:numId="34">
    <w:abstractNumId w:val="18"/>
  </w:num>
  <w:num w:numId="35">
    <w:abstractNumId w:val="45"/>
  </w:num>
  <w:num w:numId="36">
    <w:abstractNumId w:val="14"/>
  </w:num>
  <w:num w:numId="37">
    <w:abstractNumId w:val="1"/>
  </w:num>
  <w:num w:numId="38">
    <w:abstractNumId w:val="43"/>
  </w:num>
  <w:num w:numId="39">
    <w:abstractNumId w:val="10"/>
  </w:num>
  <w:num w:numId="40">
    <w:abstractNumId w:val="21"/>
  </w:num>
  <w:num w:numId="41">
    <w:abstractNumId w:val="20"/>
  </w:num>
  <w:num w:numId="42">
    <w:abstractNumId w:val="30"/>
  </w:num>
  <w:num w:numId="43">
    <w:abstractNumId w:val="0"/>
  </w:num>
  <w:num w:numId="44">
    <w:abstractNumId w:val="19"/>
  </w:num>
  <w:num w:numId="45">
    <w:abstractNumId w:val="29"/>
  </w:num>
  <w:num w:numId="46">
    <w:abstractNumId w:val="13"/>
  </w:num>
  <w:num w:numId="47">
    <w:abstractNumId w:val="42"/>
  </w:num>
  <w:num w:numId="48">
    <w:abstractNumId w:val="2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3ED"/>
    <w:rsid w:val="00102CA2"/>
    <w:rsid w:val="0010615C"/>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4947"/>
    <w:rsid w:val="0014742B"/>
    <w:rsid w:val="00154CCF"/>
    <w:rsid w:val="001577AA"/>
    <w:rsid w:val="0016557E"/>
    <w:rsid w:val="00165EE0"/>
    <w:rsid w:val="00167290"/>
    <w:rsid w:val="001674FE"/>
    <w:rsid w:val="00171267"/>
    <w:rsid w:val="00171394"/>
    <w:rsid w:val="00172CE3"/>
    <w:rsid w:val="001749BE"/>
    <w:rsid w:val="0017664C"/>
    <w:rsid w:val="0018028A"/>
    <w:rsid w:val="00180CA0"/>
    <w:rsid w:val="001862F9"/>
    <w:rsid w:val="00186F80"/>
    <w:rsid w:val="0019350C"/>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D2B5F"/>
    <w:rsid w:val="001E3C3D"/>
    <w:rsid w:val="001F0670"/>
    <w:rsid w:val="001F4089"/>
    <w:rsid w:val="001F508F"/>
    <w:rsid w:val="0020077F"/>
    <w:rsid w:val="00200A76"/>
    <w:rsid w:val="002036CC"/>
    <w:rsid w:val="002063E0"/>
    <w:rsid w:val="00207C10"/>
    <w:rsid w:val="0021055F"/>
    <w:rsid w:val="00210D69"/>
    <w:rsid w:val="0021737F"/>
    <w:rsid w:val="00220689"/>
    <w:rsid w:val="00221AA5"/>
    <w:rsid w:val="00222EF5"/>
    <w:rsid w:val="002249AD"/>
    <w:rsid w:val="00225088"/>
    <w:rsid w:val="0023371E"/>
    <w:rsid w:val="00235B60"/>
    <w:rsid w:val="00241C8B"/>
    <w:rsid w:val="002435BC"/>
    <w:rsid w:val="00244533"/>
    <w:rsid w:val="00244B0F"/>
    <w:rsid w:val="00247DEF"/>
    <w:rsid w:val="00250553"/>
    <w:rsid w:val="00257132"/>
    <w:rsid w:val="0026625D"/>
    <w:rsid w:val="00271816"/>
    <w:rsid w:val="0027197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585"/>
    <w:rsid w:val="00331726"/>
    <w:rsid w:val="003353C5"/>
    <w:rsid w:val="00341A5D"/>
    <w:rsid w:val="00353E27"/>
    <w:rsid w:val="00355030"/>
    <w:rsid w:val="003554ED"/>
    <w:rsid w:val="00355E81"/>
    <w:rsid w:val="003569DC"/>
    <w:rsid w:val="00362655"/>
    <w:rsid w:val="00370A7D"/>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375B"/>
    <w:rsid w:val="003D6FE4"/>
    <w:rsid w:val="00401EAA"/>
    <w:rsid w:val="00407461"/>
    <w:rsid w:val="00407BA7"/>
    <w:rsid w:val="0041096B"/>
    <w:rsid w:val="00412185"/>
    <w:rsid w:val="00414B69"/>
    <w:rsid w:val="004228C3"/>
    <w:rsid w:val="004400DD"/>
    <w:rsid w:val="00442C28"/>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17D99"/>
    <w:rsid w:val="0052399D"/>
    <w:rsid w:val="00531409"/>
    <w:rsid w:val="005331CC"/>
    <w:rsid w:val="00533964"/>
    <w:rsid w:val="00534539"/>
    <w:rsid w:val="00536B71"/>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5AE4"/>
    <w:rsid w:val="005D2805"/>
    <w:rsid w:val="005D437F"/>
    <w:rsid w:val="005D517D"/>
    <w:rsid w:val="005E1BB3"/>
    <w:rsid w:val="005E3964"/>
    <w:rsid w:val="005F0F01"/>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40E3"/>
    <w:rsid w:val="00696E21"/>
    <w:rsid w:val="006972D4"/>
    <w:rsid w:val="006A2EA5"/>
    <w:rsid w:val="006A3EE8"/>
    <w:rsid w:val="006A547D"/>
    <w:rsid w:val="006A5A5E"/>
    <w:rsid w:val="006A65DA"/>
    <w:rsid w:val="006B10F3"/>
    <w:rsid w:val="006B5CDF"/>
    <w:rsid w:val="006C1A31"/>
    <w:rsid w:val="006C21BF"/>
    <w:rsid w:val="006C360E"/>
    <w:rsid w:val="006C54DD"/>
    <w:rsid w:val="006C669D"/>
    <w:rsid w:val="006D0703"/>
    <w:rsid w:val="006D3FBC"/>
    <w:rsid w:val="006D5B13"/>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34D3"/>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015"/>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212E"/>
    <w:rsid w:val="009A3723"/>
    <w:rsid w:val="009A4457"/>
    <w:rsid w:val="009A75E3"/>
    <w:rsid w:val="009B2DB5"/>
    <w:rsid w:val="009B3977"/>
    <w:rsid w:val="009B445F"/>
    <w:rsid w:val="009C2FAE"/>
    <w:rsid w:val="009C4C1F"/>
    <w:rsid w:val="009D66B6"/>
    <w:rsid w:val="009D6772"/>
    <w:rsid w:val="009E075B"/>
    <w:rsid w:val="009E1857"/>
    <w:rsid w:val="009E1D12"/>
    <w:rsid w:val="009E6D7F"/>
    <w:rsid w:val="009E71B1"/>
    <w:rsid w:val="009F2076"/>
    <w:rsid w:val="009F21C8"/>
    <w:rsid w:val="009F621C"/>
    <w:rsid w:val="009F6838"/>
    <w:rsid w:val="009F78DC"/>
    <w:rsid w:val="00A013E7"/>
    <w:rsid w:val="00A029B4"/>
    <w:rsid w:val="00A02B8F"/>
    <w:rsid w:val="00A04092"/>
    <w:rsid w:val="00A0495A"/>
    <w:rsid w:val="00A051CA"/>
    <w:rsid w:val="00A05E07"/>
    <w:rsid w:val="00A10A5F"/>
    <w:rsid w:val="00A27956"/>
    <w:rsid w:val="00A31CBE"/>
    <w:rsid w:val="00A36503"/>
    <w:rsid w:val="00A45D5F"/>
    <w:rsid w:val="00A45FE0"/>
    <w:rsid w:val="00A47B53"/>
    <w:rsid w:val="00A53974"/>
    <w:rsid w:val="00A567E3"/>
    <w:rsid w:val="00A70B71"/>
    <w:rsid w:val="00A7148C"/>
    <w:rsid w:val="00A73105"/>
    <w:rsid w:val="00A74EE2"/>
    <w:rsid w:val="00A778FE"/>
    <w:rsid w:val="00A77E2A"/>
    <w:rsid w:val="00A85FAA"/>
    <w:rsid w:val="00A91B63"/>
    <w:rsid w:val="00A91ED4"/>
    <w:rsid w:val="00AA236B"/>
    <w:rsid w:val="00AA23CF"/>
    <w:rsid w:val="00AA26D2"/>
    <w:rsid w:val="00AA6709"/>
    <w:rsid w:val="00AB1121"/>
    <w:rsid w:val="00AC12F4"/>
    <w:rsid w:val="00AC47A2"/>
    <w:rsid w:val="00AC657A"/>
    <w:rsid w:val="00AC7760"/>
    <w:rsid w:val="00AE1479"/>
    <w:rsid w:val="00AE46EE"/>
    <w:rsid w:val="00AE4936"/>
    <w:rsid w:val="00AF10D3"/>
    <w:rsid w:val="00AF3EE8"/>
    <w:rsid w:val="00B01760"/>
    <w:rsid w:val="00B03622"/>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370"/>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5B10"/>
    <w:rsid w:val="00C07195"/>
    <w:rsid w:val="00C0759C"/>
    <w:rsid w:val="00C07A1D"/>
    <w:rsid w:val="00C10B26"/>
    <w:rsid w:val="00C13FBA"/>
    <w:rsid w:val="00C14B46"/>
    <w:rsid w:val="00C154D4"/>
    <w:rsid w:val="00C15753"/>
    <w:rsid w:val="00C1726B"/>
    <w:rsid w:val="00C21606"/>
    <w:rsid w:val="00C2450B"/>
    <w:rsid w:val="00C31B1B"/>
    <w:rsid w:val="00C31CF9"/>
    <w:rsid w:val="00C321D0"/>
    <w:rsid w:val="00C33434"/>
    <w:rsid w:val="00C351D5"/>
    <w:rsid w:val="00C45CFD"/>
    <w:rsid w:val="00C54D22"/>
    <w:rsid w:val="00C60B00"/>
    <w:rsid w:val="00C613F5"/>
    <w:rsid w:val="00C6347A"/>
    <w:rsid w:val="00C667C7"/>
    <w:rsid w:val="00C742AB"/>
    <w:rsid w:val="00C77BAF"/>
    <w:rsid w:val="00C821F8"/>
    <w:rsid w:val="00C94C48"/>
    <w:rsid w:val="00C96308"/>
    <w:rsid w:val="00C973DC"/>
    <w:rsid w:val="00CA4AE9"/>
    <w:rsid w:val="00CB30A6"/>
    <w:rsid w:val="00CB5AD5"/>
    <w:rsid w:val="00CB6491"/>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6D31"/>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4F65"/>
    <w:rsid w:val="00D876FD"/>
    <w:rsid w:val="00D919D6"/>
    <w:rsid w:val="00D91D01"/>
    <w:rsid w:val="00DA0352"/>
    <w:rsid w:val="00DA67E9"/>
    <w:rsid w:val="00DA7087"/>
    <w:rsid w:val="00DB0673"/>
    <w:rsid w:val="00DB215E"/>
    <w:rsid w:val="00DB3105"/>
    <w:rsid w:val="00DB5E5B"/>
    <w:rsid w:val="00DB664F"/>
    <w:rsid w:val="00DC2A79"/>
    <w:rsid w:val="00DC5521"/>
    <w:rsid w:val="00DC6DF3"/>
    <w:rsid w:val="00DD3467"/>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rsid w:val="00600ADC"/>
    <w:rPr>
      <w:lang w:val="es-ES" w:eastAsia="es-ES"/>
    </w:rPr>
  </w:style>
  <w:style w:type="character" w:customStyle="1" w:styleId="Ttulo4Car">
    <w:name w:val="Título 4 Car"/>
    <w:basedOn w:val="Fuentedeprrafopredeter"/>
    <w:link w:val="Ttulo4"/>
    <w:rsid w:val="008034D3"/>
    <w:rPr>
      <w:rFonts w:ascii="Arial" w:hAnsi="Arial" w:cs="Arial"/>
      <w:b/>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7FD8D3-EE3C-4E38-8D6F-1E1541F0A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332</TotalTime>
  <Pages>52</Pages>
  <Words>13959</Words>
  <Characters>76775</Characters>
  <Application>Microsoft Office Word</Application>
  <DocSecurity>0</DocSecurity>
  <Lines>639</Lines>
  <Paragraphs>181</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90553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MARIA FERNANDA CORONADO PEREZ</cp:lastModifiedBy>
  <cp:revision>41</cp:revision>
  <cp:lastPrinted>2022-10-25T18:42:00Z</cp:lastPrinted>
  <dcterms:created xsi:type="dcterms:W3CDTF">2023-10-10T19:18:00Z</dcterms:created>
  <dcterms:modified xsi:type="dcterms:W3CDTF">2025-11-13T21:55:00Z</dcterms:modified>
</cp:coreProperties>
</file>